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D1" w:rsidRDefault="00DB1866" w:rsidP="002477F2">
      <w:pPr>
        <w:pStyle w:val="Default"/>
        <w:jc w:val="both"/>
        <w:rPr>
          <w:rFonts w:ascii="Arial" w:hAnsi="Arial" w:cs="Arial"/>
          <w:b/>
          <w:bCs/>
        </w:rPr>
      </w:pPr>
      <w:r>
        <w:rPr>
          <w:rFonts w:ascii="Arial" w:hAnsi="Arial" w:cs="Arial"/>
          <w:b/>
          <w:bCs/>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5pt;margin-top:-23.8pt;width:54pt;height:57.55pt;z-index:251658240">
            <v:imagedata r:id="rId6" o:title=""/>
            <w10:wrap type="topAndBottom"/>
          </v:shape>
          <o:OLEObject Type="Embed" ProgID="PBrush" ShapeID="_x0000_s1026" DrawAspect="Content" ObjectID="_1531729371" r:id="rId7"/>
        </w:pict>
      </w:r>
      <w:r w:rsidR="005232EB" w:rsidRPr="00386B26">
        <w:rPr>
          <w:rFonts w:ascii="Arial" w:hAnsi="Arial" w:cs="Arial"/>
          <w:b/>
          <w:bCs/>
        </w:rPr>
        <w:t xml:space="preserve">                             </w:t>
      </w:r>
      <w:r w:rsidR="004023D1">
        <w:rPr>
          <w:rFonts w:ascii="Arial" w:hAnsi="Arial" w:cs="Arial"/>
          <w:b/>
          <w:bCs/>
        </w:rPr>
        <w:t xml:space="preserve">          </w:t>
      </w:r>
    </w:p>
    <w:p w:rsidR="002477F2" w:rsidRPr="00430FB4" w:rsidRDefault="002477F2" w:rsidP="002477F2">
      <w:pPr>
        <w:pStyle w:val="Default"/>
        <w:jc w:val="both"/>
        <w:rPr>
          <w:rFonts w:ascii="Arial" w:hAnsi="Arial" w:cs="Arial"/>
          <w:b/>
          <w:bCs/>
        </w:rPr>
      </w:pPr>
      <w:r w:rsidRPr="00430FB4">
        <w:rPr>
          <w:rFonts w:ascii="Arial" w:hAnsi="Arial" w:cs="Arial"/>
          <w:b/>
          <w:bCs/>
        </w:rPr>
        <w:t>ΕΛΛΗΝΙΚΗ ΔΗΜΟΚΡΑΤΙΑ                                         Χίος</w:t>
      </w:r>
      <w:r w:rsidR="00EE6FDC">
        <w:rPr>
          <w:rFonts w:ascii="Arial" w:hAnsi="Arial" w:cs="Arial"/>
          <w:b/>
          <w:bCs/>
          <w:lang w:val="en-US"/>
        </w:rPr>
        <w:t xml:space="preserve"> 3-8-2016</w:t>
      </w:r>
    </w:p>
    <w:p w:rsidR="002477F2" w:rsidRPr="00430FB4" w:rsidRDefault="002477F2" w:rsidP="002477F2">
      <w:pPr>
        <w:pStyle w:val="Default"/>
        <w:jc w:val="both"/>
        <w:rPr>
          <w:rFonts w:ascii="Arial" w:hAnsi="Arial" w:cs="Arial"/>
          <w:b/>
          <w:bCs/>
        </w:rPr>
      </w:pPr>
      <w:r w:rsidRPr="00430FB4">
        <w:rPr>
          <w:rFonts w:ascii="Arial" w:hAnsi="Arial" w:cs="Arial"/>
          <w:b/>
          <w:bCs/>
        </w:rPr>
        <w:t xml:space="preserve">ΔΙΟΙΚΗΣΗ 2ης ΥΓΕΙΟΝΟΜΙΚΗΣ </w:t>
      </w:r>
    </w:p>
    <w:p w:rsidR="002477F2" w:rsidRPr="00430FB4" w:rsidRDefault="002477F2" w:rsidP="002477F2">
      <w:pPr>
        <w:pStyle w:val="Default"/>
        <w:jc w:val="both"/>
        <w:rPr>
          <w:rFonts w:ascii="Arial" w:hAnsi="Arial" w:cs="Arial"/>
        </w:rPr>
      </w:pPr>
      <w:r w:rsidRPr="00430FB4">
        <w:rPr>
          <w:rFonts w:ascii="Arial" w:hAnsi="Arial" w:cs="Arial"/>
          <w:b/>
          <w:bCs/>
        </w:rPr>
        <w:t>ΠΕΡΙΦΕΡΕΙΑΣ</w:t>
      </w:r>
      <w:r w:rsidR="00181BED" w:rsidRPr="00430FB4">
        <w:rPr>
          <w:rFonts w:ascii="Arial" w:hAnsi="Arial" w:cs="Arial"/>
          <w:b/>
          <w:bCs/>
        </w:rPr>
        <w:t xml:space="preserve"> </w:t>
      </w:r>
      <w:r w:rsidRPr="00430FB4">
        <w:rPr>
          <w:rFonts w:ascii="Arial" w:hAnsi="Arial" w:cs="Arial"/>
          <w:b/>
          <w:bCs/>
        </w:rPr>
        <w:t xml:space="preserve">ΠΕΙΡΑΙΩΣ ΚΑΙ ΑΙΓΑΙΟΥ                    Αριθ. </w:t>
      </w:r>
      <w:proofErr w:type="spellStart"/>
      <w:r w:rsidRPr="00430FB4">
        <w:rPr>
          <w:rFonts w:ascii="Arial" w:hAnsi="Arial" w:cs="Arial"/>
          <w:b/>
          <w:bCs/>
        </w:rPr>
        <w:t>πρωτ</w:t>
      </w:r>
      <w:proofErr w:type="spellEnd"/>
      <w:r w:rsidRPr="00430FB4">
        <w:rPr>
          <w:rFonts w:ascii="Arial" w:hAnsi="Arial" w:cs="Arial"/>
          <w:b/>
          <w:bCs/>
        </w:rPr>
        <w:t xml:space="preserve">: </w:t>
      </w:r>
      <w:r w:rsidR="00EE6FDC">
        <w:rPr>
          <w:rFonts w:ascii="Arial" w:hAnsi="Arial" w:cs="Arial"/>
          <w:b/>
          <w:bCs/>
          <w:lang w:val="en-US"/>
        </w:rPr>
        <w:t>9340</w:t>
      </w:r>
      <w:r w:rsidRPr="00430FB4">
        <w:rPr>
          <w:rFonts w:ascii="Arial" w:hAnsi="Arial" w:cs="Arial"/>
          <w:b/>
          <w:bCs/>
        </w:rPr>
        <w:t xml:space="preserve">                                         </w:t>
      </w:r>
    </w:p>
    <w:p w:rsidR="002477F2" w:rsidRPr="00430FB4" w:rsidRDefault="002477F2" w:rsidP="002477F2">
      <w:pPr>
        <w:pStyle w:val="Default"/>
        <w:jc w:val="both"/>
        <w:rPr>
          <w:rFonts w:ascii="Arial" w:hAnsi="Arial" w:cs="Arial"/>
          <w:b/>
          <w:bCs/>
        </w:rPr>
      </w:pPr>
      <w:r w:rsidRPr="00430FB4">
        <w:rPr>
          <w:rFonts w:ascii="Arial" w:hAnsi="Arial" w:cs="Arial"/>
          <w:b/>
          <w:bCs/>
        </w:rPr>
        <w:t>ΓΕΝΙΚΟ ΝΟΣΟΚΟΜΕΙΟ ΧΙΟΥ</w:t>
      </w:r>
    </w:p>
    <w:p w:rsidR="002477F2" w:rsidRPr="00430FB4" w:rsidRDefault="002477F2" w:rsidP="002477F2">
      <w:pPr>
        <w:pStyle w:val="Default"/>
        <w:jc w:val="both"/>
        <w:rPr>
          <w:rFonts w:ascii="Arial" w:hAnsi="Arial" w:cs="Arial"/>
        </w:rPr>
      </w:pPr>
      <w:r w:rsidRPr="00430FB4">
        <w:rPr>
          <w:rFonts w:ascii="Arial" w:hAnsi="Arial" w:cs="Arial"/>
          <w:b/>
          <w:bCs/>
        </w:rPr>
        <w:t>«ΣΚΥΛΙΤΣΕΙΟ»</w:t>
      </w:r>
    </w:p>
    <w:p w:rsidR="002477F2" w:rsidRPr="00430FB4" w:rsidRDefault="002477F2" w:rsidP="002477F2">
      <w:pPr>
        <w:pStyle w:val="Default"/>
        <w:jc w:val="both"/>
        <w:rPr>
          <w:rFonts w:ascii="Arial" w:hAnsi="Arial" w:cs="Arial"/>
          <w:b/>
          <w:bCs/>
        </w:rPr>
      </w:pPr>
    </w:p>
    <w:p w:rsidR="002477F2" w:rsidRPr="00430FB4" w:rsidRDefault="002477F2" w:rsidP="002477F2">
      <w:pPr>
        <w:pStyle w:val="Default"/>
        <w:jc w:val="both"/>
        <w:rPr>
          <w:rFonts w:ascii="Arial" w:hAnsi="Arial" w:cs="Arial"/>
          <w:b/>
          <w:bCs/>
        </w:rPr>
      </w:pPr>
    </w:p>
    <w:p w:rsidR="002477F2" w:rsidRPr="00430FB4" w:rsidRDefault="002477F2" w:rsidP="002477F2">
      <w:pPr>
        <w:pStyle w:val="Default"/>
        <w:jc w:val="both"/>
        <w:rPr>
          <w:rFonts w:ascii="Arial" w:hAnsi="Arial" w:cs="Arial"/>
        </w:rPr>
      </w:pPr>
      <w:r w:rsidRPr="00430FB4">
        <w:rPr>
          <w:rFonts w:ascii="Arial" w:hAnsi="Arial" w:cs="Arial"/>
          <w:b/>
          <w:bCs/>
        </w:rPr>
        <w:t xml:space="preserve">ΤΜΗΜΑ: ΑΝΘΡΩΠΙΝΟΥ ΔΥΝΑΜΙΚΟΥ </w:t>
      </w:r>
    </w:p>
    <w:p w:rsidR="002477F2" w:rsidRPr="00430FB4" w:rsidRDefault="002477F2" w:rsidP="002477F2">
      <w:pPr>
        <w:pStyle w:val="Default"/>
        <w:jc w:val="both"/>
        <w:rPr>
          <w:rFonts w:ascii="Arial" w:hAnsi="Arial" w:cs="Arial"/>
        </w:rPr>
      </w:pPr>
      <w:r w:rsidRPr="00430FB4">
        <w:rPr>
          <w:rFonts w:ascii="Arial" w:hAnsi="Arial" w:cs="Arial"/>
          <w:b/>
          <w:bCs/>
        </w:rPr>
        <w:t xml:space="preserve">Δ/νση: </w:t>
      </w:r>
      <w:r w:rsidR="00A13C5B" w:rsidRPr="00430FB4">
        <w:rPr>
          <w:rFonts w:ascii="Arial" w:hAnsi="Arial" w:cs="Arial"/>
          <w:b/>
          <w:bCs/>
        </w:rPr>
        <w:t>Έ</w:t>
      </w:r>
      <w:r w:rsidR="00953C1F" w:rsidRPr="00430FB4">
        <w:rPr>
          <w:rFonts w:ascii="Arial" w:hAnsi="Arial" w:cs="Arial"/>
          <w:b/>
          <w:bCs/>
        </w:rPr>
        <w:t>λενας Βενιζ</w:t>
      </w:r>
      <w:r w:rsidRPr="00430FB4">
        <w:rPr>
          <w:rFonts w:ascii="Arial" w:hAnsi="Arial" w:cs="Arial"/>
          <w:b/>
          <w:bCs/>
        </w:rPr>
        <w:t xml:space="preserve">έλου 2 </w:t>
      </w:r>
    </w:p>
    <w:p w:rsidR="002477F2" w:rsidRPr="00430FB4" w:rsidRDefault="002477F2" w:rsidP="002477F2">
      <w:pPr>
        <w:pStyle w:val="Default"/>
        <w:jc w:val="both"/>
        <w:rPr>
          <w:rFonts w:ascii="Arial" w:hAnsi="Arial" w:cs="Arial"/>
        </w:rPr>
      </w:pPr>
      <w:r w:rsidRPr="00430FB4">
        <w:rPr>
          <w:rFonts w:ascii="Arial" w:hAnsi="Arial" w:cs="Arial"/>
          <w:b/>
          <w:bCs/>
        </w:rPr>
        <w:t>Τηλέφ.:2271350108- 2271350254</w:t>
      </w:r>
    </w:p>
    <w:p w:rsidR="002477F2" w:rsidRPr="00430FB4" w:rsidRDefault="002477F2" w:rsidP="002477F2">
      <w:pPr>
        <w:pStyle w:val="Default"/>
        <w:jc w:val="both"/>
        <w:rPr>
          <w:rFonts w:ascii="Arial" w:hAnsi="Arial" w:cs="Arial"/>
          <w:b/>
          <w:bCs/>
        </w:rPr>
      </w:pPr>
    </w:p>
    <w:p w:rsidR="002477F2" w:rsidRPr="00430FB4" w:rsidRDefault="002477F2" w:rsidP="002477F2">
      <w:pPr>
        <w:pStyle w:val="Default"/>
        <w:jc w:val="both"/>
        <w:rPr>
          <w:rFonts w:ascii="Arial" w:hAnsi="Arial" w:cs="Arial"/>
          <w:b/>
          <w:bCs/>
        </w:rPr>
      </w:pPr>
    </w:p>
    <w:p w:rsidR="002477F2" w:rsidRPr="00430FB4" w:rsidRDefault="002477F2" w:rsidP="002477F2">
      <w:pPr>
        <w:pStyle w:val="Default"/>
        <w:jc w:val="both"/>
        <w:rPr>
          <w:rFonts w:ascii="Arial" w:hAnsi="Arial" w:cs="Arial"/>
          <w:b/>
          <w:bCs/>
        </w:rPr>
      </w:pPr>
    </w:p>
    <w:p w:rsidR="002477F2" w:rsidRPr="00430FB4" w:rsidRDefault="00CA02AF" w:rsidP="002477F2">
      <w:pPr>
        <w:pStyle w:val="Default"/>
        <w:jc w:val="both"/>
        <w:rPr>
          <w:rFonts w:ascii="Arial" w:hAnsi="Arial" w:cs="Arial"/>
          <w:b/>
          <w:bCs/>
        </w:rPr>
      </w:pPr>
      <w:r w:rsidRPr="00430FB4">
        <w:rPr>
          <w:rFonts w:ascii="Arial" w:hAnsi="Arial" w:cs="Arial"/>
          <w:b/>
          <w:bCs/>
        </w:rPr>
        <w:t xml:space="preserve">ΘΕΜΑ: </w:t>
      </w:r>
      <w:r w:rsidR="002477F2" w:rsidRPr="00430FB4">
        <w:rPr>
          <w:rFonts w:ascii="Arial" w:hAnsi="Arial" w:cs="Arial"/>
          <w:b/>
          <w:bCs/>
        </w:rPr>
        <w:t xml:space="preserve">Προκήρυξη θέσεων ειδικευμένων ιατρών </w:t>
      </w:r>
      <w:r w:rsidR="00953C1F" w:rsidRPr="00430FB4">
        <w:rPr>
          <w:rFonts w:ascii="Arial" w:hAnsi="Arial" w:cs="Arial"/>
          <w:b/>
          <w:bCs/>
        </w:rPr>
        <w:t xml:space="preserve">κλάδου ΕΣΥ, </w:t>
      </w:r>
      <w:r w:rsidR="002477F2" w:rsidRPr="00430FB4">
        <w:rPr>
          <w:rFonts w:ascii="Arial" w:hAnsi="Arial" w:cs="Arial"/>
          <w:b/>
          <w:bCs/>
        </w:rPr>
        <w:t xml:space="preserve">επί θητεία </w:t>
      </w:r>
      <w:r w:rsidR="00953C1F" w:rsidRPr="00430FB4">
        <w:rPr>
          <w:rFonts w:ascii="Arial" w:hAnsi="Arial" w:cs="Arial"/>
          <w:b/>
          <w:bCs/>
        </w:rPr>
        <w:t>για το Γενικό Νοσοκομείο Χίου «ΣΚΥΛΙΤΣΕΙΟ»</w:t>
      </w:r>
    </w:p>
    <w:p w:rsidR="00953C1F" w:rsidRPr="00430FB4" w:rsidRDefault="00953C1F" w:rsidP="002477F2">
      <w:pPr>
        <w:pStyle w:val="Default"/>
        <w:jc w:val="both"/>
        <w:rPr>
          <w:rFonts w:ascii="Arial" w:hAnsi="Arial" w:cs="Arial"/>
          <w:b/>
          <w:bCs/>
        </w:rPr>
      </w:pPr>
    </w:p>
    <w:p w:rsidR="00953C1F" w:rsidRPr="00430FB4" w:rsidRDefault="00953C1F" w:rsidP="002477F2">
      <w:pPr>
        <w:pStyle w:val="Default"/>
        <w:jc w:val="both"/>
        <w:rPr>
          <w:rFonts w:ascii="Arial" w:hAnsi="Arial" w:cs="Arial"/>
        </w:rPr>
      </w:pPr>
    </w:p>
    <w:p w:rsidR="002477F2" w:rsidRPr="00430FB4" w:rsidRDefault="002477F2" w:rsidP="002477F2">
      <w:pPr>
        <w:pStyle w:val="Default"/>
        <w:jc w:val="both"/>
        <w:rPr>
          <w:rFonts w:ascii="Arial" w:hAnsi="Arial" w:cs="Arial"/>
        </w:rPr>
      </w:pPr>
      <w:r w:rsidRPr="00430FB4">
        <w:rPr>
          <w:rFonts w:ascii="Arial" w:hAnsi="Arial" w:cs="Arial"/>
        </w:rPr>
        <w:t xml:space="preserve">Το Γενικό Νοσοκομείο </w:t>
      </w:r>
      <w:r w:rsidR="00A13C5B" w:rsidRPr="00430FB4">
        <w:rPr>
          <w:rFonts w:ascii="Arial" w:hAnsi="Arial" w:cs="Arial"/>
        </w:rPr>
        <w:t xml:space="preserve">Χίου </w:t>
      </w:r>
      <w:r w:rsidR="008F5627" w:rsidRPr="00430FB4">
        <w:rPr>
          <w:rFonts w:ascii="Arial" w:hAnsi="Arial" w:cs="Arial"/>
        </w:rPr>
        <w:t>έχοντας υπόψη τις διατάξεις</w:t>
      </w:r>
      <w:r w:rsidRPr="00430FB4">
        <w:rPr>
          <w:rFonts w:ascii="Arial" w:hAnsi="Arial" w:cs="Arial"/>
        </w:rPr>
        <w:t xml:space="preserve">: </w:t>
      </w:r>
    </w:p>
    <w:p w:rsidR="000E2568" w:rsidRPr="00430FB4" w:rsidRDefault="000E2568" w:rsidP="002477F2">
      <w:pPr>
        <w:pStyle w:val="Default"/>
        <w:jc w:val="both"/>
        <w:rPr>
          <w:rFonts w:ascii="Arial" w:hAnsi="Arial" w:cs="Arial"/>
        </w:rPr>
      </w:pPr>
    </w:p>
    <w:p w:rsidR="000E2568" w:rsidRPr="00430FB4" w:rsidRDefault="000E2568" w:rsidP="000E2568">
      <w:pPr>
        <w:widowControl w:val="0"/>
        <w:overflowPunct w:val="0"/>
        <w:autoSpaceDE w:val="0"/>
        <w:autoSpaceDN w:val="0"/>
        <w:adjustRightInd w:val="0"/>
        <w:spacing w:line="215" w:lineRule="auto"/>
        <w:ind w:firstLine="720"/>
        <w:jc w:val="both"/>
        <w:rPr>
          <w:rFonts w:ascii="Arial" w:hAnsi="Arial" w:cs="Arial"/>
          <w:sz w:val="24"/>
          <w:szCs w:val="24"/>
        </w:rPr>
      </w:pPr>
      <w:r w:rsidRPr="00430FB4">
        <w:rPr>
          <w:rFonts w:ascii="Arial" w:hAnsi="Arial" w:cs="Arial"/>
          <w:sz w:val="24"/>
          <w:szCs w:val="24"/>
        </w:rPr>
        <w:t xml:space="preserve">1)Τις διατάξεις των άρθρων 26 και 27 του Ν.1397/83 (ΦΕΚ 143 Α΄)«Εθνικό Σύστημα Υγείας», όπως έχουν τροποποιηθεί και ισχύουν. </w:t>
      </w:r>
    </w:p>
    <w:p w:rsidR="00887381" w:rsidRPr="00430FB4" w:rsidRDefault="000E2568" w:rsidP="00887381">
      <w:pPr>
        <w:widowControl w:val="0"/>
        <w:overflowPunct w:val="0"/>
        <w:autoSpaceDE w:val="0"/>
        <w:autoSpaceDN w:val="0"/>
        <w:adjustRightInd w:val="0"/>
        <w:spacing w:line="228" w:lineRule="auto"/>
        <w:ind w:firstLine="720"/>
        <w:jc w:val="both"/>
        <w:rPr>
          <w:rFonts w:ascii="Arial" w:hAnsi="Arial" w:cs="Arial"/>
          <w:sz w:val="24"/>
          <w:szCs w:val="24"/>
        </w:rPr>
      </w:pPr>
      <w:r w:rsidRPr="00430FB4">
        <w:rPr>
          <w:rFonts w:ascii="Arial" w:hAnsi="Arial" w:cs="Arial"/>
          <w:sz w:val="24"/>
          <w:szCs w:val="24"/>
        </w:rPr>
        <w:t xml:space="preserve">2) </w:t>
      </w:r>
      <w:r w:rsidR="00887381" w:rsidRPr="00430FB4">
        <w:rPr>
          <w:rFonts w:ascii="Arial" w:hAnsi="Arial" w:cs="Arial"/>
          <w:sz w:val="24"/>
          <w:szCs w:val="24"/>
        </w:rPr>
        <w:t>Τις διατάξεις της παραγράφου 1 του άρθρου 69 του Ν.2071/1992 (ΦΕΚ 123 Α’) «Εκσυγχρονισμός και οργάνωση Συστήματος Υγείας»</w:t>
      </w:r>
      <w:r w:rsidR="00887381" w:rsidRPr="00430FB4">
        <w:rPr>
          <w:rFonts w:ascii="Arial" w:hAnsi="Arial" w:cs="Arial"/>
          <w:color w:val="FF0000"/>
          <w:sz w:val="24"/>
          <w:szCs w:val="24"/>
        </w:rPr>
        <w:t>,</w:t>
      </w:r>
      <w:r w:rsidR="00887381" w:rsidRPr="00430FB4">
        <w:rPr>
          <w:rFonts w:ascii="Arial" w:hAnsi="Arial" w:cs="Arial"/>
          <w:sz w:val="24"/>
          <w:szCs w:val="24"/>
        </w:rPr>
        <w:t xml:space="preserve"> όπως αντικαταστάθηκαν με τις διατάξεις της παρ.1 του άρθρου 35 του Ν.4368/2016 (ΦΕΚ 21 Α’) «Μέτρα για την επιτάχυνση του κυβερνητικού έργου και άλλες διατάξεις». </w:t>
      </w:r>
    </w:p>
    <w:p w:rsidR="00887381" w:rsidRPr="00430FB4" w:rsidRDefault="00887381" w:rsidP="0003699E">
      <w:pPr>
        <w:widowControl w:val="0"/>
        <w:overflowPunct w:val="0"/>
        <w:autoSpaceDE w:val="0"/>
        <w:autoSpaceDN w:val="0"/>
        <w:adjustRightInd w:val="0"/>
        <w:spacing w:line="215" w:lineRule="auto"/>
        <w:ind w:firstLine="720"/>
        <w:jc w:val="both"/>
        <w:rPr>
          <w:rFonts w:ascii="Arial" w:hAnsi="Arial" w:cs="Arial"/>
          <w:sz w:val="24"/>
          <w:szCs w:val="24"/>
        </w:rPr>
      </w:pPr>
      <w:r w:rsidRPr="00430FB4">
        <w:rPr>
          <w:rFonts w:ascii="Arial" w:hAnsi="Arial" w:cs="Arial"/>
          <w:sz w:val="24"/>
          <w:szCs w:val="24"/>
        </w:rPr>
        <w:t xml:space="preserve">3) Τις διατάξεις της παραγράφου 10 του άρθρου 69 του Ν.2071/1992 (ΦΕΚ 123 Α΄) «Εκσυγχρονισμός και οργάνωση Συστήματος Υγείας». </w:t>
      </w:r>
    </w:p>
    <w:p w:rsidR="002F29B2" w:rsidRPr="00430FB4" w:rsidRDefault="0003699E" w:rsidP="0003699E">
      <w:pPr>
        <w:widowControl w:val="0"/>
        <w:overflowPunct w:val="0"/>
        <w:autoSpaceDE w:val="0"/>
        <w:autoSpaceDN w:val="0"/>
        <w:adjustRightInd w:val="0"/>
        <w:spacing w:line="223" w:lineRule="auto"/>
        <w:ind w:firstLine="720"/>
        <w:jc w:val="both"/>
        <w:rPr>
          <w:rFonts w:ascii="Arial" w:hAnsi="Arial" w:cs="Arial"/>
          <w:sz w:val="24"/>
          <w:szCs w:val="24"/>
        </w:rPr>
      </w:pPr>
      <w:r w:rsidRPr="00430FB4">
        <w:rPr>
          <w:rFonts w:ascii="Arial" w:hAnsi="Arial" w:cs="Arial"/>
          <w:sz w:val="24"/>
          <w:szCs w:val="24"/>
        </w:rPr>
        <w:t>4</w:t>
      </w:r>
      <w:r w:rsidR="002F29B2" w:rsidRPr="00430FB4">
        <w:rPr>
          <w:rFonts w:ascii="Arial" w:hAnsi="Arial" w:cs="Arial"/>
          <w:sz w:val="24"/>
          <w:szCs w:val="24"/>
        </w:rPr>
        <w:t xml:space="preserve">) Τις διατάξεις της παρ. 8 του άρθρου 37 του Ν.2519/1997 (ΦΕΚ 165 Α’) «Ανάπτυξη και εκσυγχρονισμός του Εθνικού Συστήματος Υγείας, Οργάνωση τρων Υγειονομικών Υπηρεσιών, ρυθμίσεις για το φάρμακο και άλλες διατάξεις». </w:t>
      </w:r>
    </w:p>
    <w:p w:rsidR="002477F2" w:rsidRPr="00430FB4" w:rsidRDefault="0003699E" w:rsidP="0003699E">
      <w:pPr>
        <w:pStyle w:val="Default"/>
        <w:ind w:firstLine="720"/>
        <w:jc w:val="both"/>
        <w:rPr>
          <w:rFonts w:ascii="Arial" w:hAnsi="Arial" w:cs="Arial"/>
        </w:rPr>
      </w:pPr>
      <w:r w:rsidRPr="00430FB4">
        <w:rPr>
          <w:rFonts w:ascii="Arial" w:hAnsi="Arial" w:cs="Arial"/>
        </w:rPr>
        <w:t>5</w:t>
      </w:r>
      <w:r w:rsidR="002477F2" w:rsidRPr="00430FB4">
        <w:rPr>
          <w:rFonts w:ascii="Arial" w:hAnsi="Arial" w:cs="Arial"/>
        </w:rPr>
        <w:t xml:space="preserve">) Του Π.Δ. 63/2005 (ΦΕΚ 98 Α΄) &lt;&lt;Κωδικοποίηση της νομοθεσίας για την Κυβέρνηση και τα Κυβερνητικά όργανα&gt;&gt; όπως τροποποιήθηκε και ισχύει. </w:t>
      </w:r>
    </w:p>
    <w:p w:rsidR="002477F2" w:rsidRPr="00430FB4" w:rsidRDefault="0003699E" w:rsidP="0003699E">
      <w:pPr>
        <w:pStyle w:val="Default"/>
        <w:ind w:firstLine="720"/>
        <w:jc w:val="both"/>
        <w:rPr>
          <w:rFonts w:ascii="Arial" w:hAnsi="Arial" w:cs="Arial"/>
        </w:rPr>
      </w:pPr>
      <w:r w:rsidRPr="00430FB4">
        <w:rPr>
          <w:rFonts w:ascii="Arial" w:hAnsi="Arial" w:cs="Arial"/>
        </w:rPr>
        <w:t>6</w:t>
      </w:r>
      <w:r w:rsidR="002477F2" w:rsidRPr="00430FB4">
        <w:rPr>
          <w:rFonts w:ascii="Arial" w:hAnsi="Arial" w:cs="Arial"/>
        </w:rPr>
        <w:t xml:space="preserve">) Της Α2γ/ΓΠ.οικ.22211/22-3-2016 (ΦΕΚ 794/23-3-2016 </w:t>
      </w:r>
      <w:proofErr w:type="spellStart"/>
      <w:r w:rsidR="002477F2" w:rsidRPr="00430FB4">
        <w:rPr>
          <w:rFonts w:ascii="Arial" w:hAnsi="Arial" w:cs="Arial"/>
        </w:rPr>
        <w:t>τ.Β</w:t>
      </w:r>
      <w:proofErr w:type="spellEnd"/>
      <w:r w:rsidR="002477F2" w:rsidRPr="00430FB4">
        <w:rPr>
          <w:rFonts w:ascii="Arial" w:hAnsi="Arial" w:cs="Arial"/>
        </w:rPr>
        <w:t xml:space="preserve">), Υπουργικής απόφασης &lt;&lt;διαδικασία και τρόπος προκήρυξης θέσεων ιατρών ΕΣΥ και προθεσμία και τρόπος υποβολής δικαιολογητικών&gt;&gt; </w:t>
      </w:r>
    </w:p>
    <w:p w:rsidR="002477F2" w:rsidRPr="00430FB4" w:rsidRDefault="0003699E" w:rsidP="0003699E">
      <w:pPr>
        <w:pStyle w:val="Default"/>
        <w:ind w:firstLine="720"/>
        <w:jc w:val="both"/>
        <w:rPr>
          <w:rFonts w:ascii="Arial" w:hAnsi="Arial" w:cs="Arial"/>
        </w:rPr>
      </w:pPr>
      <w:r w:rsidRPr="00430FB4">
        <w:rPr>
          <w:rFonts w:ascii="Arial" w:hAnsi="Arial" w:cs="Arial"/>
        </w:rPr>
        <w:t>7</w:t>
      </w:r>
      <w:r w:rsidR="002477F2" w:rsidRPr="00430FB4">
        <w:rPr>
          <w:rFonts w:ascii="Arial" w:hAnsi="Arial" w:cs="Arial"/>
        </w:rPr>
        <w:t xml:space="preserve">) Της </w:t>
      </w:r>
      <w:proofErr w:type="spellStart"/>
      <w:r w:rsidR="002477F2" w:rsidRPr="00430FB4">
        <w:rPr>
          <w:rFonts w:ascii="Arial" w:hAnsi="Arial" w:cs="Arial"/>
        </w:rPr>
        <w:t>υπ΄αριθμ</w:t>
      </w:r>
      <w:proofErr w:type="spellEnd"/>
      <w:r w:rsidR="002477F2" w:rsidRPr="00430FB4">
        <w:rPr>
          <w:rFonts w:ascii="Arial" w:hAnsi="Arial" w:cs="Arial"/>
        </w:rPr>
        <w:t>. ΔΙΠΑΑΔ/Φ.ΕΓΚΡ./</w:t>
      </w:r>
      <w:r w:rsidR="00671000" w:rsidRPr="00430FB4">
        <w:rPr>
          <w:rFonts w:ascii="Arial" w:hAnsi="Arial" w:cs="Arial"/>
        </w:rPr>
        <w:t>8</w:t>
      </w:r>
      <w:r w:rsidR="002477F2" w:rsidRPr="00430FB4">
        <w:rPr>
          <w:rFonts w:ascii="Arial" w:hAnsi="Arial" w:cs="Arial"/>
        </w:rPr>
        <w:t>6/</w:t>
      </w:r>
      <w:r w:rsidR="00671000" w:rsidRPr="00430FB4">
        <w:rPr>
          <w:rFonts w:ascii="Arial" w:hAnsi="Arial" w:cs="Arial"/>
        </w:rPr>
        <w:t>11245</w:t>
      </w:r>
      <w:r w:rsidR="002477F2" w:rsidRPr="00430FB4">
        <w:rPr>
          <w:rFonts w:ascii="Arial" w:hAnsi="Arial" w:cs="Arial"/>
        </w:rPr>
        <w:t>/</w:t>
      </w:r>
      <w:r w:rsidR="00671000" w:rsidRPr="00430FB4">
        <w:rPr>
          <w:rFonts w:ascii="Arial" w:hAnsi="Arial" w:cs="Arial"/>
        </w:rPr>
        <w:t>14-06-2016</w:t>
      </w:r>
      <w:r w:rsidR="002477F2" w:rsidRPr="00430FB4">
        <w:rPr>
          <w:rFonts w:ascii="Arial" w:hAnsi="Arial" w:cs="Arial"/>
        </w:rPr>
        <w:t xml:space="preserve"> έγκριση θέσεων. </w:t>
      </w:r>
    </w:p>
    <w:p w:rsidR="00A56C62" w:rsidRPr="00430FB4" w:rsidRDefault="0003699E" w:rsidP="0003699E">
      <w:pPr>
        <w:pStyle w:val="Default"/>
        <w:ind w:firstLine="720"/>
        <w:jc w:val="both"/>
        <w:rPr>
          <w:rFonts w:ascii="Arial" w:hAnsi="Arial" w:cs="Arial"/>
        </w:rPr>
      </w:pPr>
      <w:r w:rsidRPr="00430FB4">
        <w:rPr>
          <w:rFonts w:ascii="Arial" w:hAnsi="Arial" w:cs="Arial"/>
        </w:rPr>
        <w:t>8</w:t>
      </w:r>
      <w:r w:rsidR="00671000" w:rsidRPr="00430FB4">
        <w:rPr>
          <w:rFonts w:ascii="Arial" w:hAnsi="Arial" w:cs="Arial"/>
        </w:rPr>
        <w:t>) Τα</w:t>
      </w:r>
      <w:r w:rsidR="00A56C62" w:rsidRPr="00430FB4">
        <w:rPr>
          <w:rFonts w:ascii="Arial" w:hAnsi="Arial" w:cs="Arial"/>
        </w:rPr>
        <w:t xml:space="preserve"> υπ’ </w:t>
      </w:r>
      <w:proofErr w:type="spellStart"/>
      <w:r w:rsidR="00A56C62" w:rsidRPr="00430FB4">
        <w:rPr>
          <w:rFonts w:ascii="Arial" w:hAnsi="Arial" w:cs="Arial"/>
        </w:rPr>
        <w:t>αριθμ</w:t>
      </w:r>
      <w:proofErr w:type="spellEnd"/>
      <w:r w:rsidR="00A56C62" w:rsidRPr="00430FB4">
        <w:rPr>
          <w:rFonts w:ascii="Arial" w:hAnsi="Arial" w:cs="Arial"/>
        </w:rPr>
        <w:t>. ΔΑΑΔ</w:t>
      </w:r>
      <w:r w:rsidR="00671000" w:rsidRPr="00430FB4">
        <w:rPr>
          <w:rFonts w:ascii="Arial" w:hAnsi="Arial" w:cs="Arial"/>
        </w:rPr>
        <w:t xml:space="preserve"> 29057/1-7-2016 και ΔΑΑΔ 29001/30-06-2016 </w:t>
      </w:r>
      <w:r w:rsidR="00A56C62" w:rsidRPr="00430FB4">
        <w:rPr>
          <w:rFonts w:ascii="Arial" w:hAnsi="Arial" w:cs="Arial"/>
        </w:rPr>
        <w:t xml:space="preserve"> έγγραφ</w:t>
      </w:r>
      <w:r w:rsidR="00671000" w:rsidRPr="00430FB4">
        <w:rPr>
          <w:rFonts w:ascii="Arial" w:hAnsi="Arial" w:cs="Arial"/>
        </w:rPr>
        <w:t>α</w:t>
      </w:r>
      <w:r w:rsidR="00A56C62" w:rsidRPr="00430FB4">
        <w:rPr>
          <w:rFonts w:ascii="Arial" w:hAnsi="Arial" w:cs="Arial"/>
        </w:rPr>
        <w:t xml:space="preserve"> της Διοίκησης 2</w:t>
      </w:r>
      <w:r w:rsidR="00A56C62" w:rsidRPr="00430FB4">
        <w:rPr>
          <w:rFonts w:ascii="Arial" w:hAnsi="Arial" w:cs="Arial"/>
          <w:vertAlign w:val="superscript"/>
        </w:rPr>
        <w:t>ης</w:t>
      </w:r>
      <w:r w:rsidR="00A56C62" w:rsidRPr="00430FB4">
        <w:rPr>
          <w:rFonts w:ascii="Arial" w:hAnsi="Arial" w:cs="Arial"/>
        </w:rPr>
        <w:t xml:space="preserve"> Υ.ΠΕ.</w:t>
      </w:r>
    </w:p>
    <w:p w:rsidR="003B1CC3" w:rsidRPr="00430FB4" w:rsidRDefault="0003699E" w:rsidP="0003699E">
      <w:pPr>
        <w:pStyle w:val="Default"/>
        <w:ind w:firstLine="720"/>
        <w:jc w:val="both"/>
        <w:rPr>
          <w:rFonts w:ascii="Arial" w:hAnsi="Arial" w:cs="Arial"/>
        </w:rPr>
      </w:pPr>
      <w:r w:rsidRPr="00430FB4">
        <w:rPr>
          <w:rFonts w:ascii="Arial" w:hAnsi="Arial" w:cs="Arial"/>
        </w:rPr>
        <w:t>9</w:t>
      </w:r>
      <w:r w:rsidR="003B1CC3" w:rsidRPr="00430FB4">
        <w:rPr>
          <w:rFonts w:ascii="Arial" w:hAnsi="Arial" w:cs="Arial"/>
        </w:rPr>
        <w:t xml:space="preserve">) Το υπ’ </w:t>
      </w:r>
      <w:proofErr w:type="spellStart"/>
      <w:r w:rsidR="003B1CC3" w:rsidRPr="00430FB4">
        <w:rPr>
          <w:rFonts w:ascii="Arial" w:hAnsi="Arial" w:cs="Arial"/>
        </w:rPr>
        <w:t>αριθμ</w:t>
      </w:r>
      <w:proofErr w:type="spellEnd"/>
      <w:r w:rsidR="003B1CC3" w:rsidRPr="00430FB4">
        <w:rPr>
          <w:rFonts w:ascii="Arial" w:hAnsi="Arial" w:cs="Arial"/>
        </w:rPr>
        <w:t xml:space="preserve">. ΔΑΑΔ </w:t>
      </w:r>
      <w:r w:rsidR="00671000" w:rsidRPr="00430FB4">
        <w:rPr>
          <w:rFonts w:ascii="Arial" w:hAnsi="Arial" w:cs="Arial"/>
        </w:rPr>
        <w:t>31672/14-7-2016</w:t>
      </w:r>
      <w:r w:rsidR="003B1CC3" w:rsidRPr="00430FB4">
        <w:rPr>
          <w:rFonts w:ascii="Arial" w:hAnsi="Arial" w:cs="Arial"/>
        </w:rPr>
        <w:t xml:space="preserve"> έγγραφο της 2</w:t>
      </w:r>
      <w:r w:rsidR="003B1CC3" w:rsidRPr="00430FB4">
        <w:rPr>
          <w:rFonts w:ascii="Arial" w:hAnsi="Arial" w:cs="Arial"/>
          <w:vertAlign w:val="superscript"/>
        </w:rPr>
        <w:t>ης</w:t>
      </w:r>
      <w:r w:rsidR="003B1CC3" w:rsidRPr="00430FB4">
        <w:rPr>
          <w:rFonts w:ascii="Arial" w:hAnsi="Arial" w:cs="Arial"/>
        </w:rPr>
        <w:t xml:space="preserve"> ΔΥΠΕ με το οποίο κοινοποιήθηκε η </w:t>
      </w:r>
      <w:proofErr w:type="spellStart"/>
      <w:r w:rsidR="003B1CC3" w:rsidRPr="00430FB4">
        <w:rPr>
          <w:rFonts w:ascii="Arial" w:hAnsi="Arial" w:cs="Arial"/>
        </w:rPr>
        <w:t>αριθμ</w:t>
      </w:r>
      <w:proofErr w:type="spellEnd"/>
      <w:r w:rsidR="003B1CC3" w:rsidRPr="00430FB4">
        <w:rPr>
          <w:rFonts w:ascii="Arial" w:hAnsi="Arial" w:cs="Arial"/>
        </w:rPr>
        <w:t>. Α2α/ΓΠ/</w:t>
      </w:r>
      <w:r w:rsidR="00671000" w:rsidRPr="00430FB4">
        <w:rPr>
          <w:rFonts w:ascii="Arial" w:hAnsi="Arial" w:cs="Arial"/>
        </w:rPr>
        <w:t>50061/11-7-2016</w:t>
      </w:r>
      <w:r w:rsidR="003B1CC3" w:rsidRPr="00430FB4">
        <w:rPr>
          <w:rFonts w:ascii="Arial" w:hAnsi="Arial" w:cs="Arial"/>
        </w:rPr>
        <w:t xml:space="preserve"> Απόφαση του Υπουργείου περί έγκρισης προκήρυξης θέσεων ειδικευμένων γιατρών κλάδου ΕΣΥ.</w:t>
      </w:r>
    </w:p>
    <w:p w:rsidR="00B9565C" w:rsidRPr="00430FB4" w:rsidRDefault="00B9565C" w:rsidP="00B9565C">
      <w:pPr>
        <w:jc w:val="both"/>
        <w:rPr>
          <w:rFonts w:ascii="Arial" w:hAnsi="Arial" w:cs="Arial"/>
          <w:color w:val="002060"/>
          <w:sz w:val="24"/>
          <w:szCs w:val="24"/>
        </w:rPr>
      </w:pPr>
      <w:r w:rsidRPr="00430FB4">
        <w:rPr>
          <w:rFonts w:ascii="Arial" w:hAnsi="Arial" w:cs="Arial"/>
          <w:sz w:val="24"/>
          <w:szCs w:val="24"/>
        </w:rPr>
        <w:tab/>
        <w:t>10)</w:t>
      </w:r>
      <w:r w:rsidR="00044726" w:rsidRPr="00430FB4">
        <w:rPr>
          <w:rFonts w:ascii="Arial" w:hAnsi="Arial" w:cs="Arial"/>
          <w:sz w:val="24"/>
          <w:szCs w:val="24"/>
        </w:rPr>
        <w:t xml:space="preserve"> Το άρθρο </w:t>
      </w:r>
      <w:r w:rsidR="008E44B6" w:rsidRPr="00430FB4">
        <w:rPr>
          <w:rFonts w:ascii="Arial" w:hAnsi="Arial" w:cs="Arial"/>
          <w:sz w:val="24"/>
          <w:szCs w:val="24"/>
        </w:rPr>
        <w:t xml:space="preserve">34 του Ν. 3329/2005, σύμφωνα με το οποίο το όριο ηλικίας </w:t>
      </w:r>
      <w:r w:rsidRPr="00430FB4">
        <w:rPr>
          <w:rFonts w:ascii="Arial" w:hAnsi="Arial" w:cs="Arial"/>
          <w:color w:val="002060"/>
          <w:sz w:val="24"/>
          <w:szCs w:val="24"/>
        </w:rPr>
        <w:t xml:space="preserve"> </w:t>
      </w:r>
      <w:r w:rsidR="008E44B6" w:rsidRPr="00430FB4">
        <w:rPr>
          <w:rFonts w:ascii="Arial" w:hAnsi="Arial" w:cs="Arial"/>
          <w:color w:val="002060"/>
          <w:sz w:val="24"/>
          <w:szCs w:val="24"/>
        </w:rPr>
        <w:t xml:space="preserve">δεν ισχύει για τους γιατρούς και οδοντιάτρους, που </w:t>
      </w:r>
      <w:r w:rsidR="005232EB" w:rsidRPr="00430FB4">
        <w:rPr>
          <w:rFonts w:ascii="Arial" w:hAnsi="Arial" w:cs="Arial"/>
          <w:color w:val="002060"/>
          <w:sz w:val="24"/>
          <w:szCs w:val="24"/>
        </w:rPr>
        <w:t xml:space="preserve">επιθυμούν να </w:t>
      </w:r>
      <w:r w:rsidR="005232EB" w:rsidRPr="00430FB4">
        <w:rPr>
          <w:rFonts w:ascii="Arial" w:hAnsi="Arial" w:cs="Arial"/>
          <w:color w:val="002060"/>
          <w:sz w:val="24"/>
          <w:szCs w:val="24"/>
        </w:rPr>
        <w:lastRenderedPageBreak/>
        <w:t xml:space="preserve">καταλάβουν θέσεις </w:t>
      </w:r>
      <w:r w:rsidR="008E44B6" w:rsidRPr="00430FB4">
        <w:rPr>
          <w:rFonts w:ascii="Arial" w:hAnsi="Arial" w:cs="Arial"/>
          <w:color w:val="002060"/>
          <w:sz w:val="24"/>
          <w:szCs w:val="24"/>
        </w:rPr>
        <w:t>οι οποίες προκηρύσσονται σε περιοχές άγονες και προβληματικές Α΄ κατηγορίας, όπως ορίζονται στο ΠΔ 131/1987 (ΦΕΚ 73 τ. Α΄).</w:t>
      </w:r>
    </w:p>
    <w:p w:rsidR="002477F2" w:rsidRPr="00430FB4" w:rsidRDefault="0003699E" w:rsidP="008E44B6">
      <w:pPr>
        <w:pStyle w:val="Default"/>
        <w:ind w:firstLine="720"/>
        <w:jc w:val="both"/>
        <w:rPr>
          <w:rFonts w:ascii="Arial" w:hAnsi="Arial" w:cs="Arial"/>
        </w:rPr>
      </w:pPr>
      <w:r w:rsidRPr="00430FB4">
        <w:rPr>
          <w:rFonts w:ascii="Arial" w:hAnsi="Arial" w:cs="Arial"/>
        </w:rPr>
        <w:t>1</w:t>
      </w:r>
      <w:r w:rsidR="008E44B6" w:rsidRPr="00430FB4">
        <w:rPr>
          <w:rFonts w:ascii="Arial" w:hAnsi="Arial" w:cs="Arial"/>
        </w:rPr>
        <w:t>1</w:t>
      </w:r>
      <w:r w:rsidR="002477F2" w:rsidRPr="00430FB4">
        <w:rPr>
          <w:rFonts w:ascii="Arial" w:hAnsi="Arial" w:cs="Arial"/>
        </w:rPr>
        <w:t xml:space="preserve">) Του Οργανισμού </w:t>
      </w:r>
      <w:r w:rsidR="003B3DE0" w:rsidRPr="00430FB4">
        <w:rPr>
          <w:rFonts w:ascii="Arial" w:hAnsi="Arial" w:cs="Arial"/>
        </w:rPr>
        <w:t>Γενικού Νοσοκομείου Χίου «Σκυλίτσειο».</w:t>
      </w:r>
    </w:p>
    <w:p w:rsidR="003B3DE0" w:rsidRPr="00430FB4" w:rsidRDefault="008E44B6" w:rsidP="001A4B17">
      <w:pPr>
        <w:pStyle w:val="Default"/>
        <w:ind w:firstLine="720"/>
        <w:jc w:val="both"/>
        <w:rPr>
          <w:rFonts w:ascii="Arial" w:hAnsi="Arial" w:cs="Arial"/>
        </w:rPr>
      </w:pPr>
      <w:r w:rsidRPr="00430FB4">
        <w:rPr>
          <w:rFonts w:ascii="Arial" w:hAnsi="Arial" w:cs="Arial"/>
        </w:rPr>
        <w:t>1</w:t>
      </w:r>
      <w:r w:rsidR="001A4B17" w:rsidRPr="00430FB4">
        <w:rPr>
          <w:rFonts w:ascii="Arial" w:hAnsi="Arial" w:cs="Arial"/>
        </w:rPr>
        <w:t>2</w:t>
      </w:r>
      <w:r w:rsidRPr="00430FB4">
        <w:rPr>
          <w:rFonts w:ascii="Arial" w:hAnsi="Arial" w:cs="Arial"/>
        </w:rPr>
        <w:t xml:space="preserve">) Την </w:t>
      </w:r>
      <w:proofErr w:type="spellStart"/>
      <w:r w:rsidRPr="00430FB4">
        <w:rPr>
          <w:rFonts w:ascii="Arial" w:hAnsi="Arial" w:cs="Arial"/>
        </w:rPr>
        <w:t>αριθμ</w:t>
      </w:r>
      <w:proofErr w:type="spellEnd"/>
      <w:r w:rsidRPr="00430FB4">
        <w:rPr>
          <w:rFonts w:ascii="Arial" w:hAnsi="Arial" w:cs="Arial"/>
        </w:rPr>
        <w:t xml:space="preserve"> </w:t>
      </w:r>
      <w:r w:rsidR="00671000" w:rsidRPr="00430FB4">
        <w:rPr>
          <w:rFonts w:ascii="Arial" w:hAnsi="Arial" w:cs="Arial"/>
        </w:rPr>
        <w:t>16/01-08-2016</w:t>
      </w:r>
      <w:r w:rsidR="008F5627" w:rsidRPr="00430FB4">
        <w:rPr>
          <w:rFonts w:ascii="Arial" w:hAnsi="Arial" w:cs="Arial"/>
        </w:rPr>
        <w:t xml:space="preserve"> Απόφαση του ΔΣ του Γενικού Νοσοκομείου Χίου «Σκυλίτσειο».</w:t>
      </w:r>
    </w:p>
    <w:p w:rsidR="00953C1F" w:rsidRPr="00430FB4" w:rsidRDefault="00953C1F" w:rsidP="002477F2">
      <w:pPr>
        <w:pStyle w:val="Default"/>
        <w:jc w:val="both"/>
        <w:rPr>
          <w:rFonts w:ascii="Arial" w:hAnsi="Arial" w:cs="Arial"/>
          <w:b/>
          <w:bCs/>
        </w:rPr>
      </w:pPr>
    </w:p>
    <w:p w:rsidR="002477F2" w:rsidRPr="00430FB4" w:rsidRDefault="002477F2" w:rsidP="00F448F4">
      <w:pPr>
        <w:pStyle w:val="Default"/>
        <w:jc w:val="center"/>
        <w:rPr>
          <w:rFonts w:ascii="Arial" w:hAnsi="Arial" w:cs="Arial"/>
        </w:rPr>
      </w:pPr>
      <w:r w:rsidRPr="00430FB4">
        <w:rPr>
          <w:rFonts w:ascii="Arial" w:hAnsi="Arial" w:cs="Arial"/>
          <w:b/>
          <w:bCs/>
        </w:rPr>
        <w:t>ΑΠΟΦΑΣΙΖ</w:t>
      </w:r>
      <w:r w:rsidR="00F448F4" w:rsidRPr="00430FB4">
        <w:rPr>
          <w:rFonts w:ascii="Arial" w:hAnsi="Arial" w:cs="Arial"/>
          <w:b/>
          <w:bCs/>
        </w:rPr>
        <w:t>ΕΙ</w:t>
      </w:r>
    </w:p>
    <w:p w:rsidR="00D7355B" w:rsidRPr="00430FB4" w:rsidRDefault="00675D15" w:rsidP="00671000">
      <w:pPr>
        <w:pStyle w:val="Default"/>
        <w:jc w:val="both"/>
        <w:rPr>
          <w:rFonts w:ascii="Arial" w:hAnsi="Arial" w:cs="Arial"/>
        </w:rPr>
      </w:pPr>
      <w:r w:rsidRPr="00430FB4">
        <w:rPr>
          <w:rFonts w:ascii="Arial" w:hAnsi="Arial" w:cs="Arial"/>
        </w:rPr>
        <w:t xml:space="preserve">                                                                                                                                                                                                                                                                                                                                                                                                                                                                                                                                                                                                                                                                                                                                                                                                                                                                                                    </w:t>
      </w:r>
      <w:r w:rsidR="00CA02AF" w:rsidRPr="00430FB4">
        <w:rPr>
          <w:rFonts w:ascii="Arial" w:hAnsi="Arial" w:cs="Arial"/>
        </w:rPr>
        <w:t xml:space="preserve">                         </w:t>
      </w:r>
      <w:r w:rsidR="00F448F4" w:rsidRPr="00430FB4">
        <w:rPr>
          <w:rFonts w:ascii="Arial" w:hAnsi="Arial" w:cs="Arial"/>
        </w:rPr>
        <w:t>Την προκήρυξη</w:t>
      </w:r>
      <w:r w:rsidR="002477F2" w:rsidRPr="00430FB4">
        <w:rPr>
          <w:rFonts w:ascii="Arial" w:hAnsi="Arial" w:cs="Arial"/>
        </w:rPr>
        <w:t xml:space="preserve"> για πλήρωση </w:t>
      </w:r>
    </w:p>
    <w:p w:rsidR="00671000" w:rsidRPr="00430FB4" w:rsidRDefault="00671000" w:rsidP="00671000">
      <w:pPr>
        <w:pStyle w:val="Default"/>
        <w:jc w:val="both"/>
        <w:rPr>
          <w:rFonts w:ascii="Arial" w:hAnsi="Arial" w:cs="Arial"/>
        </w:rPr>
      </w:pPr>
    </w:p>
    <w:p w:rsidR="00671000" w:rsidRPr="00430FB4" w:rsidRDefault="00671000" w:rsidP="00671000">
      <w:pPr>
        <w:pStyle w:val="Default"/>
        <w:jc w:val="both"/>
        <w:rPr>
          <w:rFonts w:ascii="Arial" w:hAnsi="Arial" w:cs="Arial"/>
        </w:rPr>
      </w:pPr>
      <w:r w:rsidRPr="00430FB4">
        <w:rPr>
          <w:rFonts w:ascii="Arial" w:hAnsi="Arial" w:cs="Arial"/>
        </w:rPr>
        <w:t>Μίας (1) θέσεως Επιμελητή Β΄ Καρδιολογίας για το Γ.Ν. Χίου</w:t>
      </w:r>
    </w:p>
    <w:p w:rsidR="00D7355B" w:rsidRPr="00430FB4" w:rsidRDefault="00D7355B" w:rsidP="002477F2">
      <w:pPr>
        <w:pStyle w:val="Default"/>
        <w:jc w:val="both"/>
        <w:rPr>
          <w:rFonts w:ascii="Arial" w:hAnsi="Arial" w:cs="Arial"/>
        </w:rPr>
      </w:pPr>
    </w:p>
    <w:p w:rsidR="00DB77A1" w:rsidRPr="00430FB4" w:rsidRDefault="00DB77A1" w:rsidP="00671000">
      <w:pPr>
        <w:widowControl w:val="0"/>
        <w:autoSpaceDE w:val="0"/>
        <w:autoSpaceDN w:val="0"/>
        <w:adjustRightInd w:val="0"/>
        <w:rPr>
          <w:rFonts w:ascii="Arial" w:hAnsi="Arial" w:cs="Arial"/>
          <w:sz w:val="24"/>
          <w:szCs w:val="24"/>
        </w:rPr>
      </w:pPr>
      <w:r w:rsidRPr="00430FB4">
        <w:rPr>
          <w:rFonts w:ascii="Arial" w:hAnsi="Arial" w:cs="Arial"/>
          <w:b/>
          <w:bCs/>
          <w:sz w:val="24"/>
          <w:szCs w:val="24"/>
          <w:u w:val="single"/>
        </w:rPr>
        <w:t>ΔΙΚΑΙΩΜΑ ΥΠΟΨΗΦΙΟΤΗΤΑΣ</w:t>
      </w:r>
    </w:p>
    <w:p w:rsidR="00DB77A1" w:rsidRPr="00430FB4" w:rsidRDefault="00DB77A1" w:rsidP="00DB77A1">
      <w:pPr>
        <w:widowControl w:val="0"/>
        <w:autoSpaceDE w:val="0"/>
        <w:autoSpaceDN w:val="0"/>
        <w:adjustRightInd w:val="0"/>
        <w:spacing w:line="1" w:lineRule="exact"/>
        <w:rPr>
          <w:rFonts w:ascii="Arial" w:hAnsi="Arial" w:cs="Arial"/>
          <w:sz w:val="24"/>
          <w:szCs w:val="24"/>
        </w:rPr>
      </w:pPr>
    </w:p>
    <w:p w:rsidR="00671000" w:rsidRPr="00430FB4" w:rsidRDefault="00671000" w:rsidP="00DB77A1">
      <w:pPr>
        <w:widowControl w:val="0"/>
        <w:autoSpaceDE w:val="0"/>
        <w:autoSpaceDN w:val="0"/>
        <w:adjustRightInd w:val="0"/>
        <w:ind w:left="7"/>
        <w:rPr>
          <w:rFonts w:ascii="Arial" w:hAnsi="Arial" w:cs="Arial"/>
          <w:sz w:val="24"/>
          <w:szCs w:val="24"/>
        </w:rPr>
      </w:pPr>
    </w:p>
    <w:p w:rsidR="00DB77A1" w:rsidRPr="00430FB4" w:rsidRDefault="00DB77A1" w:rsidP="00DB77A1">
      <w:pPr>
        <w:widowControl w:val="0"/>
        <w:autoSpaceDE w:val="0"/>
        <w:autoSpaceDN w:val="0"/>
        <w:adjustRightInd w:val="0"/>
        <w:ind w:left="7"/>
        <w:rPr>
          <w:rFonts w:ascii="Arial" w:hAnsi="Arial" w:cs="Arial"/>
          <w:sz w:val="24"/>
          <w:szCs w:val="24"/>
        </w:rPr>
      </w:pPr>
      <w:r w:rsidRPr="00430FB4">
        <w:rPr>
          <w:rFonts w:ascii="Arial" w:hAnsi="Arial" w:cs="Arial"/>
          <w:sz w:val="24"/>
          <w:szCs w:val="24"/>
        </w:rPr>
        <w:t>Για τις παραπάνω θέσεις γίνονται δεκτοί ως υποψήφιοι όσοι έχουν:</w:t>
      </w:r>
    </w:p>
    <w:p w:rsidR="00DB77A1" w:rsidRPr="00430FB4" w:rsidRDefault="00DB77A1" w:rsidP="00DB77A1">
      <w:pPr>
        <w:widowControl w:val="0"/>
        <w:autoSpaceDE w:val="0"/>
        <w:autoSpaceDN w:val="0"/>
        <w:adjustRightInd w:val="0"/>
        <w:ind w:left="7"/>
        <w:rPr>
          <w:rFonts w:ascii="Arial" w:hAnsi="Arial" w:cs="Arial"/>
          <w:sz w:val="24"/>
          <w:szCs w:val="24"/>
        </w:rPr>
      </w:pPr>
      <w:r w:rsidRPr="00430FB4">
        <w:rPr>
          <w:rFonts w:ascii="Arial" w:hAnsi="Arial" w:cs="Arial"/>
          <w:sz w:val="24"/>
          <w:szCs w:val="24"/>
        </w:rPr>
        <w:t>α. Ελληνική Ιθαγένεια (πλην όσων προέρχονται από Κράτη Μέλη της Ε.Ε.</w:t>
      </w:r>
    </w:p>
    <w:p w:rsidR="00226C4A" w:rsidRPr="00430FB4" w:rsidRDefault="00226C4A" w:rsidP="00DB77A1">
      <w:pPr>
        <w:widowControl w:val="0"/>
        <w:autoSpaceDE w:val="0"/>
        <w:autoSpaceDN w:val="0"/>
        <w:adjustRightInd w:val="0"/>
        <w:ind w:left="7"/>
        <w:rPr>
          <w:rFonts w:ascii="Arial" w:hAnsi="Arial" w:cs="Arial"/>
          <w:sz w:val="24"/>
          <w:szCs w:val="24"/>
        </w:rPr>
      </w:pPr>
      <w:r w:rsidRPr="00430FB4">
        <w:rPr>
          <w:rFonts w:ascii="Arial" w:hAnsi="Arial" w:cs="Arial"/>
          <w:sz w:val="24"/>
          <w:szCs w:val="24"/>
        </w:rPr>
        <w:t>β. Άδεια Άσκησης Ιατρικού Επαγγέλματος</w:t>
      </w:r>
    </w:p>
    <w:p w:rsidR="00B1228D" w:rsidRPr="00430FB4" w:rsidRDefault="00B1228D" w:rsidP="00DB77A1">
      <w:pPr>
        <w:widowControl w:val="0"/>
        <w:autoSpaceDE w:val="0"/>
        <w:autoSpaceDN w:val="0"/>
        <w:adjustRightInd w:val="0"/>
        <w:ind w:left="7"/>
        <w:rPr>
          <w:rFonts w:ascii="Arial" w:hAnsi="Arial" w:cs="Arial"/>
          <w:sz w:val="24"/>
          <w:szCs w:val="24"/>
        </w:rPr>
      </w:pPr>
      <w:r w:rsidRPr="00430FB4">
        <w:rPr>
          <w:rFonts w:ascii="Arial" w:hAnsi="Arial" w:cs="Arial"/>
          <w:sz w:val="24"/>
          <w:szCs w:val="24"/>
        </w:rPr>
        <w:t>γ. Τίτλο άσκησης αντίστοιχης ιατρικής ειδικότητας.</w:t>
      </w:r>
    </w:p>
    <w:p w:rsidR="00DB77A1" w:rsidRPr="00430FB4" w:rsidRDefault="00DB77A1" w:rsidP="00DB77A1">
      <w:pPr>
        <w:widowControl w:val="0"/>
        <w:autoSpaceDE w:val="0"/>
        <w:autoSpaceDN w:val="0"/>
        <w:adjustRightInd w:val="0"/>
        <w:spacing w:line="56" w:lineRule="exact"/>
        <w:rPr>
          <w:rFonts w:ascii="Arial" w:hAnsi="Arial" w:cs="Arial"/>
          <w:sz w:val="24"/>
          <w:szCs w:val="24"/>
        </w:rPr>
      </w:pPr>
    </w:p>
    <w:p w:rsidR="005F6663" w:rsidRPr="00430FB4" w:rsidRDefault="005F6663" w:rsidP="005F6663">
      <w:pPr>
        <w:pStyle w:val="Default"/>
        <w:jc w:val="center"/>
        <w:rPr>
          <w:rFonts w:ascii="Arial" w:hAnsi="Arial" w:cs="Arial"/>
        </w:rPr>
      </w:pPr>
    </w:p>
    <w:p w:rsidR="005F6663" w:rsidRPr="00430FB4" w:rsidRDefault="005F6663" w:rsidP="00B1228D">
      <w:pPr>
        <w:pStyle w:val="Default"/>
        <w:jc w:val="center"/>
        <w:rPr>
          <w:rFonts w:ascii="Arial" w:hAnsi="Arial" w:cs="Arial"/>
          <w:b/>
          <w:u w:val="single"/>
        </w:rPr>
      </w:pPr>
      <w:r w:rsidRPr="00430FB4">
        <w:rPr>
          <w:rFonts w:ascii="Arial" w:hAnsi="Arial" w:cs="Arial"/>
          <w:b/>
          <w:u w:val="single"/>
        </w:rPr>
        <w:t>ΑΠΑΙΤΟΥΜΕΝΑ ΔΙΚΑΙΟΛΟΓΗΤΙΚΑ</w:t>
      </w:r>
    </w:p>
    <w:p w:rsidR="005F6663" w:rsidRPr="00430FB4" w:rsidRDefault="005F6663" w:rsidP="005F6663">
      <w:pPr>
        <w:pStyle w:val="Default"/>
        <w:jc w:val="center"/>
        <w:rPr>
          <w:rFonts w:ascii="Arial" w:hAnsi="Arial" w:cs="Arial"/>
          <w:b/>
          <w:u w:val="single"/>
        </w:rPr>
      </w:pPr>
    </w:p>
    <w:p w:rsidR="002477F2" w:rsidRPr="00430FB4" w:rsidRDefault="002477F2" w:rsidP="002477F2">
      <w:pPr>
        <w:pStyle w:val="Default"/>
        <w:jc w:val="both"/>
        <w:rPr>
          <w:rFonts w:ascii="Arial" w:hAnsi="Arial" w:cs="Arial"/>
        </w:rPr>
      </w:pPr>
      <w:r w:rsidRPr="00430FB4">
        <w:rPr>
          <w:rFonts w:ascii="Arial" w:hAnsi="Arial" w:cs="Arial"/>
        </w:rPr>
        <w:t xml:space="preserve">1. Αίτηση – δήλωση σε ειδικό έντυπο το οποίο βρίσκεται αναρτημένο στον </w:t>
      </w:r>
      <w:proofErr w:type="spellStart"/>
      <w:r w:rsidRPr="00430FB4">
        <w:rPr>
          <w:rFonts w:ascii="Arial" w:hAnsi="Arial" w:cs="Arial"/>
        </w:rPr>
        <w:t>ιστότοπο</w:t>
      </w:r>
      <w:proofErr w:type="spellEnd"/>
      <w:r w:rsidRPr="00430FB4">
        <w:rPr>
          <w:rFonts w:ascii="Arial" w:hAnsi="Arial" w:cs="Arial"/>
        </w:rPr>
        <w:t xml:space="preserve"> του Υπουργείου Υγείας (</w:t>
      </w:r>
      <w:proofErr w:type="spellStart"/>
      <w:r w:rsidRPr="00430FB4">
        <w:rPr>
          <w:rFonts w:ascii="Arial" w:hAnsi="Arial" w:cs="Arial"/>
        </w:rPr>
        <w:t>www.moh.gov.gr</w:t>
      </w:r>
      <w:proofErr w:type="spellEnd"/>
      <w:r w:rsidRPr="00430FB4">
        <w:rPr>
          <w:rFonts w:ascii="Arial" w:hAnsi="Arial" w:cs="Arial"/>
        </w:rPr>
        <w:t xml:space="preserve">), στον </w:t>
      </w:r>
      <w:proofErr w:type="spellStart"/>
      <w:r w:rsidRPr="00430FB4">
        <w:rPr>
          <w:rFonts w:ascii="Arial" w:hAnsi="Arial" w:cs="Arial"/>
        </w:rPr>
        <w:t>ιστότοπο</w:t>
      </w:r>
      <w:proofErr w:type="spellEnd"/>
      <w:r w:rsidRPr="00430FB4">
        <w:rPr>
          <w:rFonts w:ascii="Arial" w:hAnsi="Arial" w:cs="Arial"/>
        </w:rPr>
        <w:t xml:space="preserve"> των </w:t>
      </w:r>
      <w:proofErr w:type="spellStart"/>
      <w:r w:rsidRPr="00430FB4">
        <w:rPr>
          <w:rFonts w:ascii="Arial" w:hAnsi="Arial" w:cs="Arial"/>
        </w:rPr>
        <w:t>Δ.Υ.Πε</w:t>
      </w:r>
      <w:proofErr w:type="spellEnd"/>
      <w:r w:rsidRPr="00430FB4">
        <w:rPr>
          <w:rFonts w:ascii="Arial" w:hAnsi="Arial" w:cs="Arial"/>
        </w:rPr>
        <w:t xml:space="preserve">. και των Νοσοκομείων ή χορηγείται από την υπηρεσία στην οποία υποβάλλονται τα δικαιολογητικά. Η αίτηση – δήλωση συμπληρώνεται με ακρίβεια και σε όλα τα στοιχεία που περιλαμβάνει. Αιτήσεις σε άλλο έντυπο ή αιτήσεις στις οποίες δεν έχουν συμπληρωθεί όλα τα απαιτούμενα στοιχεία, δεν γίνονται δεκτές. </w:t>
      </w:r>
    </w:p>
    <w:p w:rsidR="002477F2" w:rsidRPr="00430FB4" w:rsidRDefault="002477F2" w:rsidP="002477F2">
      <w:pPr>
        <w:pStyle w:val="Default"/>
        <w:jc w:val="both"/>
        <w:rPr>
          <w:rFonts w:ascii="Arial" w:hAnsi="Arial" w:cs="Arial"/>
        </w:rPr>
      </w:pPr>
      <w:r w:rsidRPr="00430FB4">
        <w:rPr>
          <w:rFonts w:ascii="Arial" w:hAnsi="Arial" w:cs="Arial"/>
        </w:rPr>
        <w:t xml:space="preserve">2. Φωτοαντίγραφο πτυχίου. Σε περίπτωση πτυχίου πανεπιστημίου κράτους μέλους της Ευρωπαϊκής Ένωσης απαιτείται και φωτοαντίγραφο επίσημης μετάφρασης. Σε περίπτωση πτυχίων από χώρες εκτός της Ευρωπαϊκής Ένωσης, απαιτείται φωτοαντίγραφο του ξενόγλωσσου πτυχίου, φωτοαντίγραφο επίσημης μετάφρασης και φωτοαντίγραφο της απόφασης ισοτιμίας του ΔΟΑΤΑΠ. </w:t>
      </w:r>
    </w:p>
    <w:p w:rsidR="002477F2" w:rsidRPr="00430FB4" w:rsidRDefault="002477F2" w:rsidP="002477F2">
      <w:pPr>
        <w:pStyle w:val="Default"/>
        <w:jc w:val="both"/>
        <w:rPr>
          <w:rFonts w:ascii="Arial" w:hAnsi="Arial" w:cs="Arial"/>
        </w:rPr>
      </w:pPr>
      <w:r w:rsidRPr="00430FB4">
        <w:rPr>
          <w:rFonts w:ascii="Arial" w:hAnsi="Arial" w:cs="Arial"/>
        </w:rPr>
        <w:t xml:space="preserve">3. Φωτοαντίγραφο απόφασης άδειας άσκησης ιατρικού ή οδοντιατρικού επαγγέλματος. </w:t>
      </w:r>
    </w:p>
    <w:p w:rsidR="002477F2" w:rsidRPr="00430FB4" w:rsidRDefault="002477F2" w:rsidP="002477F2">
      <w:pPr>
        <w:pStyle w:val="Default"/>
        <w:jc w:val="both"/>
        <w:rPr>
          <w:rFonts w:ascii="Arial" w:hAnsi="Arial" w:cs="Arial"/>
        </w:rPr>
      </w:pPr>
      <w:r w:rsidRPr="00430FB4">
        <w:rPr>
          <w:rFonts w:ascii="Arial" w:hAnsi="Arial" w:cs="Arial"/>
        </w:rPr>
        <w:t xml:space="preserve">4. Φωτοαντίγραφο απόφασης χορήγησης τίτλου ειδικότητας. </w:t>
      </w:r>
    </w:p>
    <w:p w:rsidR="002477F2" w:rsidRPr="00430FB4" w:rsidRDefault="002477F2" w:rsidP="002477F2">
      <w:pPr>
        <w:pStyle w:val="Default"/>
        <w:jc w:val="both"/>
        <w:rPr>
          <w:rFonts w:ascii="Arial" w:hAnsi="Arial" w:cs="Arial"/>
        </w:rPr>
      </w:pPr>
      <w:r w:rsidRPr="00430FB4">
        <w:rPr>
          <w:rFonts w:ascii="Arial" w:hAnsi="Arial" w:cs="Arial"/>
        </w:rPr>
        <w:t xml:space="preserve">5.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2477F2" w:rsidRPr="00430FB4" w:rsidRDefault="002477F2" w:rsidP="002477F2">
      <w:pPr>
        <w:pStyle w:val="Default"/>
        <w:jc w:val="both"/>
        <w:rPr>
          <w:rFonts w:ascii="Arial" w:hAnsi="Arial" w:cs="Arial"/>
        </w:rPr>
      </w:pPr>
      <w:r w:rsidRPr="00430FB4">
        <w:rPr>
          <w:rFonts w:ascii="Arial" w:hAnsi="Arial" w:cs="Arial"/>
        </w:rPr>
        <w:t xml:space="preserve">6.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w:t>
      </w:r>
    </w:p>
    <w:p w:rsidR="002477F2" w:rsidRPr="00430FB4" w:rsidRDefault="002477F2" w:rsidP="002477F2">
      <w:pPr>
        <w:pStyle w:val="Default"/>
        <w:jc w:val="both"/>
        <w:rPr>
          <w:rFonts w:ascii="Arial" w:hAnsi="Arial" w:cs="Arial"/>
        </w:rPr>
      </w:pPr>
      <w:r w:rsidRPr="00430FB4">
        <w:rPr>
          <w:rFonts w:ascii="Arial" w:hAnsi="Arial" w:cs="Arial"/>
        </w:rPr>
        <w:t xml:space="preserve">7. Βεβαίωση εκπλήρωσης υπηρεσίας υπαίθρου ή βεβαίωση νόμιμης απαλλαγής, όπου είναι απαραίτητη. </w:t>
      </w:r>
    </w:p>
    <w:p w:rsidR="002477F2" w:rsidRPr="00430FB4" w:rsidRDefault="002477F2" w:rsidP="002477F2">
      <w:pPr>
        <w:pStyle w:val="Default"/>
        <w:jc w:val="both"/>
        <w:rPr>
          <w:rFonts w:ascii="Arial" w:hAnsi="Arial" w:cs="Arial"/>
        </w:rPr>
      </w:pPr>
      <w:r w:rsidRPr="00430FB4">
        <w:rPr>
          <w:rFonts w:ascii="Arial" w:hAnsi="Arial" w:cs="Arial"/>
        </w:rPr>
        <w:t xml:space="preserve">8. Υπεύθυνη δήλωση του υποψήφιου για διορισμό ιατρού, στην οποία να αναφέρονται τα εξής: </w:t>
      </w:r>
    </w:p>
    <w:p w:rsidR="002477F2" w:rsidRPr="00430FB4" w:rsidRDefault="002477F2" w:rsidP="002477F2">
      <w:pPr>
        <w:pStyle w:val="Default"/>
        <w:jc w:val="both"/>
        <w:rPr>
          <w:rFonts w:ascii="Arial" w:hAnsi="Arial" w:cs="Arial"/>
        </w:rPr>
      </w:pPr>
      <w:r w:rsidRPr="00430FB4">
        <w:rPr>
          <w:rFonts w:ascii="Arial" w:hAnsi="Arial" w:cs="Arial"/>
        </w:rPr>
        <w:lastRenderedPageBreak/>
        <w:t>(α) ότι δεν έχει αρνηθεί διορισμό σε θέση του κλάδου ιατρών Ε.Σ.Υ. ή σε αντίθετη περίπτωση, ότι έχουν συμπληρωθεί πέντε (5) χρόνια από την παρέλευση της</w:t>
      </w:r>
      <w:r w:rsidR="005F6663" w:rsidRPr="00430FB4">
        <w:rPr>
          <w:rFonts w:ascii="Arial" w:hAnsi="Arial" w:cs="Arial"/>
        </w:rPr>
        <w:t xml:space="preserve"> προθεσμίας ανάληψης υπηρεσίας.</w:t>
      </w:r>
    </w:p>
    <w:p w:rsidR="002477F2" w:rsidRPr="00430FB4" w:rsidRDefault="002477F2" w:rsidP="002477F2">
      <w:pPr>
        <w:pStyle w:val="Default"/>
        <w:jc w:val="both"/>
        <w:rPr>
          <w:rFonts w:ascii="Arial" w:hAnsi="Arial" w:cs="Arial"/>
        </w:rPr>
      </w:pPr>
      <w:r w:rsidRPr="00430FB4">
        <w:rPr>
          <w:rFonts w:ascii="Arial" w:hAnsi="Arial" w:cs="Arial"/>
        </w:rPr>
        <w:t xml:space="preserve">(β)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 </w:t>
      </w:r>
    </w:p>
    <w:p w:rsidR="002477F2" w:rsidRPr="00430FB4" w:rsidRDefault="002477F2" w:rsidP="002477F2">
      <w:pPr>
        <w:pStyle w:val="Default"/>
        <w:jc w:val="both"/>
        <w:rPr>
          <w:rFonts w:ascii="Arial" w:hAnsi="Arial" w:cs="Arial"/>
        </w:rPr>
      </w:pPr>
      <w:r w:rsidRPr="00430FB4">
        <w:rPr>
          <w:rFonts w:ascii="Arial" w:hAnsi="Arial" w:cs="Arial"/>
        </w:rPr>
        <w:t xml:space="preserve">(γ) ότι έχει συμπληρώσει δυο (2) χρόνια συνεχούς υπηρεσίας σε ομοιόβαθμη με την κρινόμενη θέση εάν είναι ήδη ιατρός του Ε.Σ.Υ. </w:t>
      </w:r>
    </w:p>
    <w:p w:rsidR="002477F2" w:rsidRPr="00430FB4" w:rsidRDefault="002477F2" w:rsidP="002477F2">
      <w:pPr>
        <w:pStyle w:val="Default"/>
        <w:jc w:val="both"/>
        <w:rPr>
          <w:rFonts w:ascii="Arial" w:hAnsi="Arial" w:cs="Arial"/>
        </w:rPr>
      </w:pPr>
      <w:r w:rsidRPr="00430FB4">
        <w:rPr>
          <w:rFonts w:ascii="Arial" w:hAnsi="Arial" w:cs="Arial"/>
        </w:rPr>
        <w:t xml:space="preserve">9. Για τις θέσεις που θα προκηρυχθούν μέχρι 31-12-2017, υπεύθυνη δήλωση του υποψήφιου για διορισμό ιατρού,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2477F2" w:rsidRPr="00430FB4" w:rsidRDefault="002477F2" w:rsidP="002477F2">
      <w:pPr>
        <w:pStyle w:val="Default"/>
        <w:jc w:val="both"/>
        <w:rPr>
          <w:rFonts w:ascii="Arial" w:hAnsi="Arial" w:cs="Arial"/>
        </w:rPr>
      </w:pPr>
      <w:r w:rsidRPr="00430FB4">
        <w:rPr>
          <w:rFonts w:ascii="Arial" w:hAnsi="Arial" w:cs="Arial"/>
        </w:rPr>
        <w:t xml:space="preserve">10. Βιογραφικό σημείωμα στο οποίο να αναγράφονται περιληπτικά τα ουσιαστικά προσόντα του υποψήφιου και ιδιαίτερα εκείνα που προβλέπονται από τις διατάξεις της παρ. 8 του άρθρου 37 του Ν.2519/1997 (ΦΕΚ 165 Α’). </w:t>
      </w:r>
    </w:p>
    <w:p w:rsidR="002477F2" w:rsidRPr="00430FB4" w:rsidRDefault="002477F2" w:rsidP="002477F2">
      <w:pPr>
        <w:pStyle w:val="Default"/>
        <w:jc w:val="both"/>
        <w:rPr>
          <w:rFonts w:ascii="Arial" w:hAnsi="Arial" w:cs="Arial"/>
        </w:rPr>
      </w:pPr>
      <w:r w:rsidRPr="00430FB4">
        <w:rPr>
          <w:rFonts w:ascii="Arial" w:hAnsi="Arial" w:cs="Arial"/>
        </w:rPr>
        <w:t xml:space="preserve">Εκτός από αυτά ο υποψήφιος μπορεί να συμπληρώσει το βιογραφικό σημείωμα με κάθε στοιχείο που κατά την κρίση του αποτελεί ουσιαστικό κριτήριο για την κρίση και αξιολόγηση του από το Συμβούλιο κρίσης. </w:t>
      </w:r>
    </w:p>
    <w:p w:rsidR="002477F2" w:rsidRPr="00430FB4" w:rsidRDefault="002477F2" w:rsidP="002477F2">
      <w:pPr>
        <w:pStyle w:val="Default"/>
        <w:jc w:val="both"/>
        <w:rPr>
          <w:rFonts w:ascii="Arial" w:hAnsi="Arial" w:cs="Arial"/>
        </w:rPr>
      </w:pPr>
      <w:r w:rsidRPr="00430FB4">
        <w:rPr>
          <w:rFonts w:ascii="Arial" w:hAnsi="Arial" w:cs="Arial"/>
        </w:rPr>
        <w:t xml:space="preserve">11. Για την απόδειξη των ουσιαστικών προσόντων που αναφέρονται στο βιογραφικό σημείωμα, απαιτείται η υποβολή επίσημων πιστοποιητικών ή βεβαιώσεων. </w:t>
      </w:r>
    </w:p>
    <w:p w:rsidR="00A52082" w:rsidRPr="00430FB4" w:rsidRDefault="002477F2" w:rsidP="00F83C51">
      <w:pPr>
        <w:pStyle w:val="Default"/>
        <w:jc w:val="both"/>
        <w:rPr>
          <w:rFonts w:ascii="Arial" w:hAnsi="Arial" w:cs="Arial"/>
        </w:rPr>
      </w:pPr>
      <w:r w:rsidRPr="00430FB4">
        <w:rPr>
          <w:rFonts w:ascii="Arial" w:hAnsi="Arial" w:cs="Arial"/>
        </w:rPr>
        <w:t xml:space="preserve">12.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2477F2" w:rsidRPr="00430FB4" w:rsidRDefault="002477F2" w:rsidP="00F83C51">
      <w:pPr>
        <w:pStyle w:val="Default"/>
        <w:jc w:val="both"/>
        <w:rPr>
          <w:rFonts w:ascii="Arial" w:hAnsi="Arial" w:cs="Arial"/>
        </w:rPr>
      </w:pPr>
      <w:r w:rsidRPr="00430FB4">
        <w:rPr>
          <w:rFonts w:ascii="Arial" w:hAnsi="Arial" w:cs="Arial"/>
        </w:rPr>
        <w:t xml:space="preserve">Επιστημονικές εργασίες γραμμένες σε ξένη γλώσσα πρέπει να υποβάλλονται και μεταφρασμένες στην ελληνική γλώσσα. </w:t>
      </w:r>
    </w:p>
    <w:p w:rsidR="002477F2" w:rsidRPr="00430FB4" w:rsidRDefault="002477F2" w:rsidP="002477F2">
      <w:pPr>
        <w:pStyle w:val="Default"/>
        <w:jc w:val="both"/>
        <w:rPr>
          <w:rFonts w:ascii="Arial" w:hAnsi="Arial" w:cs="Arial"/>
        </w:rPr>
      </w:pPr>
      <w:r w:rsidRPr="00430FB4">
        <w:rPr>
          <w:rFonts w:ascii="Arial" w:hAnsi="Arial" w:cs="Arial"/>
        </w:rPr>
        <w:t xml:space="preserve">13. Οι πολίτες κρατών μελών της Ευρωπαϊκής Ένωσης πρέπει να υποβάλλουν βεβαίωση γνώσης της ελληνικής γλώσσας, η οποία χορηγείται μετά από εξετάσεις ενώπιον της αρμόδιας επιτροπής του Κεντρικού Συμβουλίου Υγείας (ΚΕ.Σ.Υ.) κατά τα οριζόμενα στην Δ/10424/31-3-1993 (ΦΕΚ 263 Β’) υπουργική απόφαση. </w:t>
      </w:r>
    </w:p>
    <w:p w:rsidR="002477F2" w:rsidRPr="00430FB4" w:rsidRDefault="002477F2" w:rsidP="002477F2">
      <w:pPr>
        <w:pStyle w:val="Default"/>
        <w:jc w:val="both"/>
        <w:rPr>
          <w:rFonts w:ascii="Arial" w:hAnsi="Arial" w:cs="Arial"/>
        </w:rPr>
      </w:pPr>
      <w:r w:rsidRPr="00430FB4">
        <w:rPr>
          <w:rFonts w:ascii="Arial" w:hAnsi="Arial" w:cs="Arial"/>
        </w:rPr>
        <w:t xml:space="preserve">Για τους ιατρούς που είναι απόφοιτοι Ελληνικού Πανεπιστημίου ή έχουν αποκτήσει τίτλο ειδικότητας στην Ελλάδα, δεν απαιτείται βεβαίωση γνώσης της ελληνικής γλώσσας. </w:t>
      </w:r>
    </w:p>
    <w:p w:rsidR="002477F2" w:rsidRPr="00430FB4" w:rsidRDefault="002477F2" w:rsidP="002477F2">
      <w:pPr>
        <w:pStyle w:val="Default"/>
        <w:jc w:val="both"/>
        <w:rPr>
          <w:rFonts w:ascii="Arial" w:hAnsi="Arial" w:cs="Arial"/>
        </w:rPr>
      </w:pPr>
      <w:r w:rsidRPr="00430FB4">
        <w:rPr>
          <w:rFonts w:ascii="Arial" w:hAnsi="Arial" w:cs="Arial"/>
        </w:rPr>
        <w:t xml:space="preserve">14. Ειδικές προϋποθέσεις ή κωλύματα που αναφέρονται ρητά στην προκήρυξη αποδεικνύονται με την κατάθεση σχετικών πιστοποιητικών, βεβαιώσεων ή υπεύθυνων δηλώσεων που θα περιγράφονται στην ίδια την προκήρυξη. </w:t>
      </w:r>
    </w:p>
    <w:p w:rsidR="002477F2" w:rsidRPr="00430FB4" w:rsidRDefault="002477F2" w:rsidP="002477F2">
      <w:pPr>
        <w:pStyle w:val="Default"/>
        <w:jc w:val="both"/>
        <w:rPr>
          <w:rFonts w:ascii="Arial" w:hAnsi="Arial" w:cs="Arial"/>
        </w:rPr>
      </w:pPr>
      <w:r w:rsidRPr="00430FB4">
        <w:rPr>
          <w:rFonts w:ascii="Arial" w:hAnsi="Arial" w:cs="Arial"/>
        </w:rPr>
        <w:t xml:space="preserve">γ. 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w:t>
      </w:r>
    </w:p>
    <w:p w:rsidR="00215A34" w:rsidRPr="00430FB4" w:rsidRDefault="00215A34" w:rsidP="002477F2">
      <w:pPr>
        <w:pStyle w:val="Default"/>
        <w:jc w:val="both"/>
        <w:rPr>
          <w:rFonts w:ascii="Arial" w:hAnsi="Arial" w:cs="Arial"/>
        </w:rPr>
      </w:pPr>
    </w:p>
    <w:p w:rsidR="00510D89" w:rsidRPr="00430FB4" w:rsidRDefault="00CC7A99" w:rsidP="00510D89">
      <w:pPr>
        <w:pStyle w:val="2"/>
        <w:spacing w:before="100" w:beforeAutospacing="1"/>
        <w:jc w:val="center"/>
        <w:rPr>
          <w:rFonts w:cs="Arial"/>
          <w:szCs w:val="24"/>
        </w:rPr>
      </w:pPr>
      <w:r w:rsidRPr="00430FB4">
        <w:rPr>
          <w:rFonts w:cs="Arial"/>
          <w:szCs w:val="24"/>
        </w:rPr>
        <w:lastRenderedPageBreak/>
        <w:t>ΠΡΟΘΕΣΜΙΑ</w:t>
      </w:r>
    </w:p>
    <w:p w:rsidR="00CC7A99" w:rsidRPr="00430FB4" w:rsidRDefault="00CC7A99" w:rsidP="00CC7A99">
      <w:pPr>
        <w:pStyle w:val="a4"/>
        <w:spacing w:before="0" w:after="40"/>
        <w:rPr>
          <w:rFonts w:cs="Arial"/>
          <w:szCs w:val="24"/>
        </w:rPr>
      </w:pPr>
      <w:r w:rsidRPr="00430FB4">
        <w:rPr>
          <w:rFonts w:cs="Arial"/>
          <w:szCs w:val="24"/>
        </w:rPr>
        <w:t xml:space="preserve">    Η αίτηση -</w:t>
      </w:r>
      <w:r w:rsidR="00510D89" w:rsidRPr="00430FB4">
        <w:rPr>
          <w:rFonts w:cs="Arial"/>
          <w:szCs w:val="24"/>
        </w:rPr>
        <w:t xml:space="preserve"> </w:t>
      </w:r>
      <w:r w:rsidRPr="00430FB4">
        <w:rPr>
          <w:rFonts w:cs="Arial"/>
          <w:szCs w:val="24"/>
        </w:rPr>
        <w:t xml:space="preserve">δήλωση με όλα τα δικαιολογητικά πρέπει να υποβληθούν μέσα σε προθεσμία (20) είκοσι ημερών που αρχίζει την </w:t>
      </w:r>
      <w:r w:rsidR="00430FB4" w:rsidRPr="00430FB4">
        <w:rPr>
          <w:rFonts w:cs="Arial"/>
          <w:szCs w:val="24"/>
        </w:rPr>
        <w:t>10/08/2016</w:t>
      </w:r>
      <w:r w:rsidR="00510D89" w:rsidRPr="00430FB4">
        <w:rPr>
          <w:rFonts w:cs="Arial"/>
          <w:szCs w:val="24"/>
        </w:rPr>
        <w:t xml:space="preserve"> </w:t>
      </w:r>
      <w:r w:rsidRPr="00430FB4">
        <w:rPr>
          <w:rFonts w:cs="Arial"/>
          <w:szCs w:val="24"/>
        </w:rPr>
        <w:t xml:space="preserve">και λήγει στις </w:t>
      </w:r>
      <w:r w:rsidR="00430FB4" w:rsidRPr="00430FB4">
        <w:rPr>
          <w:rFonts w:cs="Arial"/>
          <w:szCs w:val="24"/>
        </w:rPr>
        <w:t>29/08/2016</w:t>
      </w:r>
      <w:r w:rsidR="00510D89" w:rsidRPr="00430FB4">
        <w:rPr>
          <w:rFonts w:cs="Arial"/>
          <w:szCs w:val="24"/>
        </w:rPr>
        <w:t xml:space="preserve">. </w:t>
      </w:r>
    </w:p>
    <w:p w:rsidR="00CC7A99" w:rsidRPr="00430FB4" w:rsidRDefault="00CC7A99" w:rsidP="00CC7A99">
      <w:pPr>
        <w:pStyle w:val="a4"/>
        <w:spacing w:before="0" w:after="40"/>
        <w:rPr>
          <w:rFonts w:cs="Arial"/>
          <w:szCs w:val="24"/>
        </w:rPr>
      </w:pPr>
      <w:r w:rsidRPr="00430FB4">
        <w:rPr>
          <w:rFonts w:cs="Arial"/>
          <w:szCs w:val="24"/>
        </w:rPr>
        <w:t xml:space="preserve">  Οι  Αιτήσεις – δηλώσεις μαζί με τα δικαιολογητικά υποβάλλονται στο Γ.Ν. Χίου εις τριπλούν εντός της ορισθείσας προθεσμίας.</w:t>
      </w:r>
    </w:p>
    <w:p w:rsidR="00CC7A99" w:rsidRPr="00430FB4" w:rsidRDefault="00CC7A99" w:rsidP="00CC7A99">
      <w:pPr>
        <w:pStyle w:val="a4"/>
        <w:spacing w:before="0" w:after="40"/>
        <w:rPr>
          <w:rFonts w:cs="Arial"/>
          <w:szCs w:val="24"/>
        </w:rPr>
      </w:pPr>
      <w:r w:rsidRPr="00430FB4">
        <w:rPr>
          <w:rFonts w:cs="Arial"/>
          <w:szCs w:val="24"/>
        </w:rPr>
        <w:t>Αιτήσεις – δηλώσεις με τα δικαιολογητικά μπορούν να υποβληθούν και ταχυδρομικά στο Νο</w:t>
      </w:r>
      <w:r w:rsidR="00D1704C" w:rsidRPr="00430FB4">
        <w:rPr>
          <w:rFonts w:cs="Arial"/>
          <w:szCs w:val="24"/>
        </w:rPr>
        <w:t>σοκομείο μας με συστημένο δέμα, ή με εταιρία ταχυμεταφοράς. Για τις αιτήσεις αυτές η ημερομηνία υποβολής προκύπτει είτε από τη σφραγίδα του ταχυδρομείου είτε από το αποδεικτικό παράδοσης στην εταιρία ταχυμεταφοράς, στην διεύθυνση:</w:t>
      </w:r>
    </w:p>
    <w:p w:rsidR="00CC7A99" w:rsidRPr="00430FB4" w:rsidRDefault="00CC7A99" w:rsidP="00CC7A99">
      <w:pPr>
        <w:pStyle w:val="a4"/>
        <w:spacing w:before="0" w:after="40"/>
        <w:jc w:val="center"/>
        <w:rPr>
          <w:rFonts w:cs="Arial"/>
          <w:b/>
          <w:bCs/>
          <w:szCs w:val="24"/>
        </w:rPr>
      </w:pPr>
      <w:r w:rsidRPr="00430FB4">
        <w:rPr>
          <w:rFonts w:cs="Arial"/>
          <w:b/>
          <w:bCs/>
          <w:szCs w:val="24"/>
        </w:rPr>
        <w:t>ΓΕΝΙΚΟ ΝΟΣΟΚΟΜΕΙΟ ΧΙΟΥ «ΣΚΥΛΙΤΣΕΙΟ»</w:t>
      </w:r>
    </w:p>
    <w:p w:rsidR="00CC7A99" w:rsidRPr="00430FB4" w:rsidRDefault="00CC7A99" w:rsidP="00CC7A99">
      <w:pPr>
        <w:pStyle w:val="a4"/>
        <w:spacing w:before="0" w:after="40"/>
        <w:jc w:val="center"/>
        <w:rPr>
          <w:rFonts w:cs="Arial"/>
          <w:b/>
          <w:bCs/>
          <w:szCs w:val="24"/>
        </w:rPr>
      </w:pPr>
      <w:r w:rsidRPr="00430FB4">
        <w:rPr>
          <w:rFonts w:cs="Arial"/>
          <w:b/>
          <w:bCs/>
          <w:szCs w:val="24"/>
        </w:rPr>
        <w:t>ΤΜΗΜΑ ΠΡΟΣΩΠΙΚΟΥ</w:t>
      </w:r>
    </w:p>
    <w:p w:rsidR="00CC7A99" w:rsidRPr="00430FB4" w:rsidRDefault="00CC7A99" w:rsidP="00CC7A99">
      <w:pPr>
        <w:pStyle w:val="a4"/>
        <w:spacing w:before="0" w:after="40"/>
        <w:jc w:val="center"/>
        <w:rPr>
          <w:rFonts w:cs="Arial"/>
          <w:b/>
          <w:bCs/>
          <w:szCs w:val="24"/>
        </w:rPr>
      </w:pPr>
      <w:r w:rsidRPr="00430FB4">
        <w:rPr>
          <w:rFonts w:cs="Arial"/>
          <w:b/>
          <w:bCs/>
          <w:szCs w:val="24"/>
        </w:rPr>
        <w:t>ΕΛ. ΒΕΝΙΖΕΛΟΥ 2</w:t>
      </w:r>
    </w:p>
    <w:p w:rsidR="00CC7A99" w:rsidRPr="00430FB4" w:rsidRDefault="00CC7A99" w:rsidP="00CC7A99">
      <w:pPr>
        <w:pStyle w:val="a4"/>
        <w:spacing w:before="0" w:after="40"/>
        <w:jc w:val="center"/>
        <w:rPr>
          <w:rFonts w:cs="Arial"/>
          <w:b/>
          <w:bCs/>
          <w:szCs w:val="24"/>
        </w:rPr>
      </w:pPr>
      <w:r w:rsidRPr="00430FB4">
        <w:rPr>
          <w:rFonts w:cs="Arial"/>
          <w:b/>
          <w:bCs/>
          <w:szCs w:val="24"/>
        </w:rPr>
        <w:t>821</w:t>
      </w:r>
      <w:r w:rsidR="000B3EE6" w:rsidRPr="00430FB4">
        <w:rPr>
          <w:rFonts w:cs="Arial"/>
          <w:b/>
          <w:bCs/>
          <w:szCs w:val="24"/>
        </w:rPr>
        <w:t>31</w:t>
      </w:r>
      <w:r w:rsidRPr="00430FB4">
        <w:rPr>
          <w:rFonts w:cs="Arial"/>
          <w:b/>
          <w:bCs/>
          <w:szCs w:val="24"/>
        </w:rPr>
        <w:t xml:space="preserve"> ΧΙΟΣ</w:t>
      </w:r>
    </w:p>
    <w:p w:rsidR="00EB0208" w:rsidRPr="00430FB4" w:rsidRDefault="00EB0208" w:rsidP="00EB0208">
      <w:pPr>
        <w:pStyle w:val="a4"/>
        <w:spacing w:before="0" w:after="40"/>
        <w:rPr>
          <w:rFonts w:cs="Arial"/>
          <w:szCs w:val="24"/>
        </w:rPr>
      </w:pPr>
      <w:r w:rsidRPr="00430FB4">
        <w:rPr>
          <w:rFonts w:cs="Arial"/>
          <w:szCs w:val="24"/>
        </w:rPr>
        <w:t>Από το Τμήμα Προσωπικού του Νοσοκομείου μας, οι ενδιαφερόμενοι θα μπορούν να παίρνουν κάθε συμπληρωματική πληροφορία και στα  τηλέφωνα 2271350108 και 2271350254</w:t>
      </w:r>
    </w:p>
    <w:p w:rsidR="00EB0208" w:rsidRPr="00430FB4" w:rsidRDefault="00EB0208" w:rsidP="00CC7A99">
      <w:pPr>
        <w:pStyle w:val="a4"/>
        <w:spacing w:before="0" w:after="40"/>
        <w:jc w:val="center"/>
        <w:rPr>
          <w:rFonts w:cs="Arial"/>
          <w:b/>
          <w:bCs/>
          <w:szCs w:val="24"/>
        </w:rPr>
      </w:pPr>
    </w:p>
    <w:p w:rsidR="00386B26" w:rsidRPr="00430FB4" w:rsidRDefault="00386B26" w:rsidP="00386B26">
      <w:pPr>
        <w:widowControl w:val="0"/>
        <w:overflowPunct w:val="0"/>
        <w:autoSpaceDE w:val="0"/>
        <w:autoSpaceDN w:val="0"/>
        <w:adjustRightInd w:val="0"/>
        <w:spacing w:line="230" w:lineRule="auto"/>
        <w:jc w:val="both"/>
        <w:rPr>
          <w:rFonts w:ascii="Arial" w:hAnsi="Arial" w:cs="Arial"/>
          <w:sz w:val="24"/>
          <w:szCs w:val="24"/>
        </w:rPr>
      </w:pPr>
      <w:r w:rsidRPr="00430FB4">
        <w:rPr>
          <w:rFonts w:ascii="Arial" w:hAnsi="Arial" w:cs="Arial"/>
          <w:sz w:val="24"/>
          <w:szCs w:val="24"/>
        </w:rPr>
        <w:t xml:space="preserve">Η παρούσα προκήρυξη αναρτάται αυθημερόν στην ΔΙΑΥΓΕΙΑ σύμφωνα με τις διατάξεις του Ν.3861/2010 (ΦΕΚ 112 Α’), καθώς και στην ιστοσελίδα του Γενικού Νοσοκομείου </w:t>
      </w:r>
      <w:r w:rsidR="00365628" w:rsidRPr="00430FB4">
        <w:rPr>
          <w:rFonts w:ascii="Arial" w:hAnsi="Arial" w:cs="Arial"/>
          <w:sz w:val="24"/>
          <w:szCs w:val="24"/>
        </w:rPr>
        <w:t>Χίου</w:t>
      </w:r>
      <w:r w:rsidRPr="00430FB4">
        <w:rPr>
          <w:rFonts w:ascii="Arial" w:hAnsi="Arial" w:cs="Arial"/>
          <w:sz w:val="24"/>
          <w:szCs w:val="24"/>
        </w:rPr>
        <w:t xml:space="preserve"> (</w:t>
      </w:r>
      <w:hyperlink r:id="rId8" w:history="1">
        <w:r w:rsidR="00510D89" w:rsidRPr="00430FB4">
          <w:rPr>
            <w:rStyle w:val="-"/>
            <w:rFonts w:ascii="Arial" w:hAnsi="Arial" w:cs="Arial"/>
            <w:sz w:val="24"/>
            <w:szCs w:val="24"/>
            <w:shd w:val="clear" w:color="auto" w:fill="FFFFFF"/>
          </w:rPr>
          <w:t>http://www.xioshosp.gr</w:t>
        </w:r>
      </w:hyperlink>
      <w:r w:rsidRPr="00430FB4">
        <w:rPr>
          <w:rFonts w:ascii="Arial" w:hAnsi="Arial" w:cs="Arial"/>
          <w:sz w:val="24"/>
          <w:szCs w:val="24"/>
        </w:rPr>
        <w:t xml:space="preserve">). Επίσης, κοινοποιείται στον Πανελλήνιο Ιατρικό Σύλλογο και στον Ιατρικό Σύλλογο </w:t>
      </w:r>
      <w:r w:rsidR="00091837" w:rsidRPr="00430FB4">
        <w:rPr>
          <w:rFonts w:ascii="Arial" w:hAnsi="Arial" w:cs="Arial"/>
          <w:sz w:val="24"/>
          <w:szCs w:val="24"/>
        </w:rPr>
        <w:t>Χίου</w:t>
      </w:r>
      <w:r w:rsidRPr="00430FB4">
        <w:rPr>
          <w:rFonts w:ascii="Arial" w:hAnsi="Arial" w:cs="Arial"/>
          <w:sz w:val="24"/>
          <w:szCs w:val="24"/>
        </w:rPr>
        <w:t xml:space="preserve">, ενώ αποστέλλεται και στην </w:t>
      </w:r>
      <w:r w:rsidR="00091837" w:rsidRPr="00430FB4">
        <w:rPr>
          <w:rFonts w:ascii="Arial" w:hAnsi="Arial" w:cs="Arial"/>
          <w:sz w:val="24"/>
          <w:szCs w:val="24"/>
        </w:rPr>
        <w:t>2</w:t>
      </w:r>
      <w:r w:rsidRPr="00430FB4">
        <w:rPr>
          <w:rFonts w:ascii="Arial" w:hAnsi="Arial" w:cs="Arial"/>
          <w:sz w:val="24"/>
          <w:szCs w:val="24"/>
        </w:rPr>
        <w:t xml:space="preserve">η Υ.ΠΕ. </w:t>
      </w:r>
      <w:r w:rsidR="00091837" w:rsidRPr="00430FB4">
        <w:rPr>
          <w:rFonts w:ascii="Arial" w:hAnsi="Arial" w:cs="Arial"/>
          <w:sz w:val="24"/>
          <w:szCs w:val="24"/>
        </w:rPr>
        <w:t>Πειραιώς και Αιγαίου</w:t>
      </w:r>
      <w:r w:rsidRPr="00430FB4">
        <w:rPr>
          <w:rFonts w:ascii="Arial" w:hAnsi="Arial" w:cs="Arial"/>
          <w:sz w:val="24"/>
          <w:szCs w:val="24"/>
        </w:rPr>
        <w:t>, προκειμένου να αναρτηθεί στην ιστοσελίδα της (</w:t>
      </w:r>
      <w:hyperlink r:id="rId9" w:history="1">
        <w:r w:rsidR="00091837" w:rsidRPr="00430FB4">
          <w:rPr>
            <w:rStyle w:val="-"/>
            <w:rFonts w:ascii="Arial" w:hAnsi="Arial" w:cs="Arial"/>
            <w:sz w:val="24"/>
            <w:szCs w:val="24"/>
            <w:shd w:val="clear" w:color="auto" w:fill="FFFFFF"/>
          </w:rPr>
          <w:t>www.2</w:t>
        </w:r>
        <w:r w:rsidR="00091837" w:rsidRPr="00430FB4">
          <w:rPr>
            <w:rStyle w:val="-"/>
            <w:rFonts w:ascii="Arial" w:hAnsi="Arial" w:cs="Arial"/>
            <w:b/>
            <w:bCs/>
            <w:sz w:val="24"/>
            <w:szCs w:val="24"/>
            <w:shd w:val="clear" w:color="auto" w:fill="FFFFFF"/>
          </w:rPr>
          <w:t>dype</w:t>
        </w:r>
        <w:r w:rsidR="00091837" w:rsidRPr="00430FB4">
          <w:rPr>
            <w:rStyle w:val="-"/>
            <w:rFonts w:ascii="Arial" w:hAnsi="Arial" w:cs="Arial"/>
            <w:sz w:val="24"/>
            <w:szCs w:val="24"/>
            <w:shd w:val="clear" w:color="auto" w:fill="FFFFFF"/>
          </w:rPr>
          <w:t>.gr</w:t>
        </w:r>
      </w:hyperlink>
      <w:r w:rsidR="00091837" w:rsidRPr="00430FB4">
        <w:rPr>
          <w:rFonts w:ascii="Arial" w:hAnsi="Arial" w:cs="Arial"/>
          <w:color w:val="006621"/>
          <w:sz w:val="24"/>
          <w:szCs w:val="24"/>
          <w:shd w:val="clear" w:color="auto" w:fill="FFFFFF"/>
        </w:rPr>
        <w:t>/</w:t>
      </w:r>
      <w:r w:rsidRPr="00430FB4">
        <w:rPr>
          <w:rFonts w:ascii="Arial" w:hAnsi="Arial" w:cs="Arial"/>
          <w:sz w:val="24"/>
          <w:szCs w:val="24"/>
        </w:rPr>
        <w:t>).</w:t>
      </w:r>
    </w:p>
    <w:p w:rsidR="00386B26" w:rsidRPr="00430FB4" w:rsidRDefault="00386B26" w:rsidP="00CC7A99">
      <w:pPr>
        <w:pStyle w:val="a4"/>
        <w:spacing w:before="0" w:after="40"/>
        <w:jc w:val="center"/>
        <w:rPr>
          <w:rFonts w:cs="Arial"/>
          <w:b/>
          <w:bCs/>
          <w:szCs w:val="24"/>
        </w:rPr>
      </w:pPr>
    </w:p>
    <w:p w:rsidR="00CC7A99" w:rsidRPr="00430FB4" w:rsidRDefault="00144D2E" w:rsidP="00144D2E">
      <w:pPr>
        <w:pStyle w:val="3"/>
        <w:ind w:left="0"/>
        <w:rPr>
          <w:rFonts w:cs="Arial"/>
          <w:szCs w:val="24"/>
        </w:rPr>
      </w:pPr>
      <w:r w:rsidRPr="00430FB4">
        <w:rPr>
          <w:rFonts w:cs="Arial"/>
          <w:szCs w:val="24"/>
        </w:rPr>
        <w:t xml:space="preserve">                                                         </w:t>
      </w:r>
      <w:r w:rsidR="004B5667" w:rsidRPr="00430FB4">
        <w:rPr>
          <w:rFonts w:cs="Arial"/>
          <w:szCs w:val="24"/>
        </w:rPr>
        <w:t xml:space="preserve">                   </w:t>
      </w:r>
      <w:r w:rsidR="005602CB" w:rsidRPr="00430FB4">
        <w:rPr>
          <w:rFonts w:cs="Arial"/>
          <w:szCs w:val="24"/>
        </w:rPr>
        <w:t xml:space="preserve"> </w:t>
      </w:r>
      <w:r w:rsidR="004B5667" w:rsidRPr="00430FB4">
        <w:rPr>
          <w:rFonts w:cs="Arial"/>
          <w:szCs w:val="24"/>
        </w:rPr>
        <w:t xml:space="preserve"> </w:t>
      </w:r>
      <w:r w:rsidRPr="00430FB4">
        <w:rPr>
          <w:rFonts w:cs="Arial"/>
          <w:szCs w:val="24"/>
        </w:rPr>
        <w:t xml:space="preserve"> </w:t>
      </w:r>
      <w:r w:rsidR="00CC7A99" w:rsidRPr="00430FB4">
        <w:rPr>
          <w:rFonts w:cs="Arial"/>
          <w:szCs w:val="24"/>
        </w:rPr>
        <w:t>Χίος</w:t>
      </w:r>
      <w:r w:rsidR="005602CB" w:rsidRPr="00430FB4">
        <w:rPr>
          <w:rFonts w:cs="Arial"/>
          <w:szCs w:val="24"/>
        </w:rPr>
        <w:t xml:space="preserve">, </w:t>
      </w:r>
      <w:r w:rsidR="00430FB4" w:rsidRPr="00430FB4">
        <w:rPr>
          <w:rFonts w:cs="Arial"/>
          <w:szCs w:val="24"/>
        </w:rPr>
        <w:t>03/08/2016</w:t>
      </w:r>
      <w:r w:rsidR="00CC7A99" w:rsidRPr="00430FB4">
        <w:rPr>
          <w:rFonts w:cs="Arial"/>
          <w:szCs w:val="24"/>
        </w:rPr>
        <w:t xml:space="preserve">    </w:t>
      </w:r>
    </w:p>
    <w:p w:rsidR="00CC7A99" w:rsidRPr="00666C0F" w:rsidRDefault="00144D2E" w:rsidP="00144D2E">
      <w:pPr>
        <w:spacing w:before="120" w:after="40"/>
        <w:jc w:val="both"/>
        <w:rPr>
          <w:rFonts w:ascii="Arial" w:hAnsi="Arial" w:cs="Arial"/>
          <w:sz w:val="24"/>
          <w:szCs w:val="24"/>
        </w:rPr>
      </w:pPr>
      <w:r w:rsidRPr="00430FB4">
        <w:rPr>
          <w:rFonts w:ascii="Arial" w:hAnsi="Arial" w:cs="Arial"/>
          <w:sz w:val="24"/>
          <w:szCs w:val="24"/>
        </w:rPr>
        <w:t xml:space="preserve">                                                      </w:t>
      </w:r>
      <w:r w:rsidR="00430FB4">
        <w:rPr>
          <w:rFonts w:ascii="Arial" w:hAnsi="Arial" w:cs="Arial"/>
          <w:sz w:val="24"/>
          <w:szCs w:val="24"/>
        </w:rPr>
        <w:t xml:space="preserve">                     </w:t>
      </w:r>
      <w:r w:rsidR="00666C0F" w:rsidRPr="00666C0F">
        <w:rPr>
          <w:rFonts w:ascii="Arial" w:hAnsi="Arial" w:cs="Arial"/>
          <w:sz w:val="24"/>
          <w:szCs w:val="24"/>
        </w:rPr>
        <w:t>Ο</w:t>
      </w:r>
      <w:r w:rsidR="00CC7A99" w:rsidRPr="00666C0F">
        <w:rPr>
          <w:rFonts w:ascii="Arial" w:hAnsi="Arial" w:cs="Arial"/>
          <w:sz w:val="24"/>
          <w:szCs w:val="24"/>
        </w:rPr>
        <w:t xml:space="preserve"> ΔΙΟΙΚΗΤΗΣ</w:t>
      </w:r>
      <w:r w:rsidR="00430FB4" w:rsidRPr="00666C0F">
        <w:rPr>
          <w:rFonts w:ascii="Arial" w:hAnsi="Arial" w:cs="Arial"/>
          <w:sz w:val="24"/>
          <w:szCs w:val="24"/>
        </w:rPr>
        <w:t xml:space="preserve"> α/α</w:t>
      </w:r>
    </w:p>
    <w:p w:rsidR="00CC7A99" w:rsidRPr="00666C0F" w:rsidRDefault="00CC7A99" w:rsidP="00CC7A99">
      <w:pPr>
        <w:spacing w:before="120" w:after="40"/>
        <w:ind w:left="5387"/>
        <w:jc w:val="both"/>
        <w:rPr>
          <w:rFonts w:ascii="Arial" w:hAnsi="Arial" w:cs="Arial"/>
          <w:sz w:val="24"/>
          <w:szCs w:val="24"/>
        </w:rPr>
      </w:pPr>
      <w:r w:rsidRPr="00666C0F">
        <w:rPr>
          <w:rFonts w:ascii="Arial" w:hAnsi="Arial" w:cs="Arial"/>
          <w:sz w:val="24"/>
          <w:szCs w:val="24"/>
        </w:rPr>
        <w:t xml:space="preserve">        </w:t>
      </w:r>
    </w:p>
    <w:p w:rsidR="00CC7A99" w:rsidRPr="00666C0F" w:rsidRDefault="00CC7A99" w:rsidP="00CC7A99">
      <w:pPr>
        <w:spacing w:before="120" w:after="40"/>
        <w:ind w:left="5387"/>
        <w:jc w:val="both"/>
        <w:rPr>
          <w:rFonts w:ascii="Arial" w:hAnsi="Arial" w:cs="Arial"/>
          <w:sz w:val="24"/>
          <w:szCs w:val="24"/>
        </w:rPr>
      </w:pPr>
    </w:p>
    <w:p w:rsidR="00CC7A99" w:rsidRPr="00666C0F" w:rsidRDefault="00CC7A99" w:rsidP="00CC7A99">
      <w:pPr>
        <w:spacing w:before="120" w:after="40"/>
        <w:jc w:val="both"/>
        <w:rPr>
          <w:rFonts w:ascii="Arial" w:hAnsi="Arial" w:cs="Arial"/>
          <w:sz w:val="24"/>
          <w:szCs w:val="24"/>
        </w:rPr>
      </w:pPr>
      <w:r w:rsidRPr="00666C0F">
        <w:rPr>
          <w:rFonts w:ascii="Arial" w:hAnsi="Arial" w:cs="Arial"/>
          <w:sz w:val="24"/>
          <w:szCs w:val="24"/>
        </w:rPr>
        <w:t xml:space="preserve">                                                               </w:t>
      </w:r>
      <w:r w:rsidR="00D1704C" w:rsidRPr="00666C0F">
        <w:rPr>
          <w:rFonts w:ascii="Arial" w:hAnsi="Arial" w:cs="Arial"/>
          <w:sz w:val="24"/>
          <w:szCs w:val="24"/>
        </w:rPr>
        <w:t xml:space="preserve">      </w:t>
      </w:r>
      <w:r w:rsidRPr="00666C0F">
        <w:rPr>
          <w:rFonts w:ascii="Arial" w:hAnsi="Arial" w:cs="Arial"/>
          <w:sz w:val="24"/>
          <w:szCs w:val="24"/>
        </w:rPr>
        <w:t xml:space="preserve">   </w:t>
      </w:r>
      <w:r w:rsidR="00D1704C" w:rsidRPr="00666C0F">
        <w:rPr>
          <w:rFonts w:ascii="Arial" w:hAnsi="Arial" w:cs="Arial"/>
          <w:sz w:val="24"/>
          <w:szCs w:val="24"/>
        </w:rPr>
        <w:t>ΕΛΕΝΗ Β. ΒΟΥΤΙΕΡΟΥ</w:t>
      </w:r>
    </w:p>
    <w:p w:rsidR="00CC7A99" w:rsidRPr="00666C0F" w:rsidRDefault="00CC7A99" w:rsidP="00CC7A99">
      <w:pPr>
        <w:spacing w:before="120" w:after="40"/>
        <w:jc w:val="both"/>
        <w:rPr>
          <w:rFonts w:ascii="Arial" w:hAnsi="Arial" w:cs="Arial"/>
          <w:sz w:val="24"/>
          <w:szCs w:val="24"/>
        </w:rPr>
      </w:pPr>
      <w:r w:rsidRPr="00666C0F">
        <w:rPr>
          <w:rFonts w:ascii="Arial" w:hAnsi="Arial" w:cs="Arial"/>
          <w:sz w:val="24"/>
          <w:szCs w:val="24"/>
        </w:rPr>
        <w:tab/>
      </w:r>
      <w:r w:rsidRPr="00666C0F">
        <w:rPr>
          <w:rFonts w:ascii="Arial" w:hAnsi="Arial" w:cs="Arial"/>
          <w:sz w:val="24"/>
          <w:szCs w:val="24"/>
        </w:rPr>
        <w:tab/>
      </w:r>
      <w:r w:rsidRPr="00666C0F">
        <w:rPr>
          <w:rFonts w:ascii="Arial" w:hAnsi="Arial" w:cs="Arial"/>
          <w:sz w:val="24"/>
          <w:szCs w:val="24"/>
        </w:rPr>
        <w:tab/>
      </w:r>
      <w:r w:rsidRPr="00666C0F">
        <w:rPr>
          <w:rFonts w:ascii="Arial" w:hAnsi="Arial" w:cs="Arial"/>
          <w:sz w:val="24"/>
          <w:szCs w:val="24"/>
        </w:rPr>
        <w:tab/>
      </w:r>
      <w:r w:rsidRPr="00666C0F">
        <w:rPr>
          <w:rFonts w:ascii="Arial" w:hAnsi="Arial" w:cs="Arial"/>
          <w:sz w:val="24"/>
          <w:szCs w:val="24"/>
        </w:rPr>
        <w:tab/>
      </w:r>
      <w:r w:rsidRPr="00666C0F">
        <w:rPr>
          <w:rFonts w:ascii="Arial" w:hAnsi="Arial" w:cs="Arial"/>
          <w:sz w:val="24"/>
          <w:szCs w:val="24"/>
        </w:rPr>
        <w:tab/>
      </w:r>
      <w:r w:rsidR="00430FB4" w:rsidRPr="00666C0F">
        <w:rPr>
          <w:rFonts w:ascii="Arial" w:hAnsi="Arial" w:cs="Arial"/>
          <w:sz w:val="24"/>
          <w:szCs w:val="24"/>
        </w:rPr>
        <w:t xml:space="preserve">  </w:t>
      </w:r>
      <w:r w:rsidRPr="00666C0F">
        <w:rPr>
          <w:rFonts w:ascii="Arial" w:hAnsi="Arial" w:cs="Arial"/>
          <w:sz w:val="24"/>
          <w:szCs w:val="24"/>
        </w:rPr>
        <w:t>Δ/ΝΤΗΣ ΙΑΤΡΙΚΗΣ ΥΠΗΡΕΣΙΑΣ</w:t>
      </w:r>
    </w:p>
    <w:p w:rsidR="00CC7A99" w:rsidRPr="00666C0F" w:rsidRDefault="00CC7A99" w:rsidP="002477F2">
      <w:pPr>
        <w:pStyle w:val="Default"/>
        <w:jc w:val="both"/>
        <w:rPr>
          <w:rFonts w:ascii="Arial" w:hAnsi="Arial" w:cs="Arial"/>
        </w:rPr>
      </w:pPr>
    </w:p>
    <w:p w:rsidR="00CC7A99" w:rsidRPr="00430FB4" w:rsidRDefault="00CC7A99" w:rsidP="002477F2">
      <w:pPr>
        <w:pStyle w:val="Default"/>
        <w:jc w:val="both"/>
        <w:rPr>
          <w:rFonts w:ascii="Arial" w:hAnsi="Arial" w:cs="Arial"/>
        </w:rPr>
      </w:pPr>
    </w:p>
    <w:p w:rsidR="00215A34" w:rsidRPr="000E2568" w:rsidRDefault="00215A34" w:rsidP="002477F2">
      <w:pPr>
        <w:pStyle w:val="Default"/>
        <w:jc w:val="both"/>
        <w:rPr>
          <w:rFonts w:ascii="Arial" w:hAnsi="Arial" w:cs="Arial"/>
        </w:rPr>
      </w:pPr>
    </w:p>
    <w:sectPr w:rsidR="00215A34" w:rsidRPr="000E2568" w:rsidSect="007770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7F2"/>
    <w:rsid w:val="0003699E"/>
    <w:rsid w:val="00044726"/>
    <w:rsid w:val="000813B9"/>
    <w:rsid w:val="00091837"/>
    <w:rsid w:val="000B3EE6"/>
    <w:rsid w:val="000E2568"/>
    <w:rsid w:val="00112EEA"/>
    <w:rsid w:val="00137B11"/>
    <w:rsid w:val="00144D2E"/>
    <w:rsid w:val="00181BED"/>
    <w:rsid w:val="00185893"/>
    <w:rsid w:val="001A4B17"/>
    <w:rsid w:val="00215A34"/>
    <w:rsid w:val="00226C4A"/>
    <w:rsid w:val="002477F2"/>
    <w:rsid w:val="002B57DB"/>
    <w:rsid w:val="002E0A27"/>
    <w:rsid w:val="002F29B2"/>
    <w:rsid w:val="00365628"/>
    <w:rsid w:val="00386B26"/>
    <w:rsid w:val="003B1CC3"/>
    <w:rsid w:val="003B3DE0"/>
    <w:rsid w:val="003E0BEA"/>
    <w:rsid w:val="003F53BF"/>
    <w:rsid w:val="004023D1"/>
    <w:rsid w:val="00430FB4"/>
    <w:rsid w:val="00495CB8"/>
    <w:rsid w:val="004B490B"/>
    <w:rsid w:val="004B5667"/>
    <w:rsid w:val="004E739E"/>
    <w:rsid w:val="0050544E"/>
    <w:rsid w:val="00510D89"/>
    <w:rsid w:val="005232EB"/>
    <w:rsid w:val="005602CB"/>
    <w:rsid w:val="0056438A"/>
    <w:rsid w:val="005D331A"/>
    <w:rsid w:val="005F6663"/>
    <w:rsid w:val="0062303E"/>
    <w:rsid w:val="00661325"/>
    <w:rsid w:val="00666C0F"/>
    <w:rsid w:val="00671000"/>
    <w:rsid w:val="00675D15"/>
    <w:rsid w:val="006A7A29"/>
    <w:rsid w:val="00717840"/>
    <w:rsid w:val="007770B2"/>
    <w:rsid w:val="007E6E54"/>
    <w:rsid w:val="00887381"/>
    <w:rsid w:val="008E44B6"/>
    <w:rsid w:val="008F3BAB"/>
    <w:rsid w:val="008F5627"/>
    <w:rsid w:val="00953C1F"/>
    <w:rsid w:val="00A002FB"/>
    <w:rsid w:val="00A13C5B"/>
    <w:rsid w:val="00A52082"/>
    <w:rsid w:val="00A56C62"/>
    <w:rsid w:val="00A942AB"/>
    <w:rsid w:val="00AA1DEE"/>
    <w:rsid w:val="00AC0601"/>
    <w:rsid w:val="00B0604D"/>
    <w:rsid w:val="00B1228D"/>
    <w:rsid w:val="00B9565C"/>
    <w:rsid w:val="00C34E09"/>
    <w:rsid w:val="00CA02AF"/>
    <w:rsid w:val="00CC7A99"/>
    <w:rsid w:val="00D051BF"/>
    <w:rsid w:val="00D1704C"/>
    <w:rsid w:val="00D25F58"/>
    <w:rsid w:val="00D7355B"/>
    <w:rsid w:val="00DB1866"/>
    <w:rsid w:val="00DB77A1"/>
    <w:rsid w:val="00E37AF2"/>
    <w:rsid w:val="00E513B0"/>
    <w:rsid w:val="00EB0208"/>
    <w:rsid w:val="00EE6FDC"/>
    <w:rsid w:val="00F448F4"/>
    <w:rsid w:val="00F83C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B2"/>
  </w:style>
  <w:style w:type="paragraph" w:styleId="2">
    <w:name w:val="heading 2"/>
    <w:basedOn w:val="a"/>
    <w:next w:val="a"/>
    <w:link w:val="2Char"/>
    <w:qFormat/>
    <w:rsid w:val="00CC7A99"/>
    <w:pPr>
      <w:keepNext/>
      <w:overflowPunct w:val="0"/>
      <w:autoSpaceDE w:val="0"/>
      <w:autoSpaceDN w:val="0"/>
      <w:adjustRightInd w:val="0"/>
      <w:jc w:val="both"/>
      <w:textAlignment w:val="baseline"/>
      <w:outlineLvl w:val="1"/>
    </w:pPr>
    <w:rPr>
      <w:rFonts w:ascii="Arial" w:eastAsia="Times New Roman" w:hAnsi="Arial" w:cs="Times New Roman"/>
      <w:b/>
      <w:bCs/>
      <w:sz w:val="24"/>
      <w:szCs w:val="20"/>
    </w:rPr>
  </w:style>
  <w:style w:type="paragraph" w:styleId="3">
    <w:name w:val="heading 3"/>
    <w:basedOn w:val="a"/>
    <w:next w:val="a"/>
    <w:link w:val="3Char"/>
    <w:qFormat/>
    <w:rsid w:val="00CC7A99"/>
    <w:pPr>
      <w:keepNext/>
      <w:overflowPunct w:val="0"/>
      <w:autoSpaceDE w:val="0"/>
      <w:autoSpaceDN w:val="0"/>
      <w:adjustRightInd w:val="0"/>
      <w:spacing w:before="120" w:after="40"/>
      <w:ind w:left="5387"/>
      <w:jc w:val="both"/>
      <w:textAlignment w:val="baseline"/>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77F2"/>
    <w:pPr>
      <w:autoSpaceDE w:val="0"/>
      <w:autoSpaceDN w:val="0"/>
      <w:adjustRightInd w:val="0"/>
    </w:pPr>
    <w:rPr>
      <w:rFonts w:ascii="Times New Roman" w:hAnsi="Times New Roman" w:cs="Times New Roman"/>
      <w:color w:val="000000"/>
      <w:sz w:val="24"/>
      <w:szCs w:val="24"/>
    </w:rPr>
  </w:style>
  <w:style w:type="table" w:styleId="a3">
    <w:name w:val="Table Grid"/>
    <w:basedOn w:val="a1"/>
    <w:uiPriority w:val="59"/>
    <w:rsid w:val="00E37A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Επικεφαλίδα 2 Char"/>
    <w:basedOn w:val="a0"/>
    <w:link w:val="2"/>
    <w:rsid w:val="00CC7A99"/>
    <w:rPr>
      <w:rFonts w:ascii="Arial" w:eastAsia="Times New Roman" w:hAnsi="Arial" w:cs="Times New Roman"/>
      <w:b/>
      <w:bCs/>
      <w:sz w:val="24"/>
      <w:szCs w:val="20"/>
    </w:rPr>
  </w:style>
  <w:style w:type="character" w:customStyle="1" w:styleId="3Char">
    <w:name w:val="Επικεφαλίδα 3 Char"/>
    <w:basedOn w:val="a0"/>
    <w:link w:val="3"/>
    <w:rsid w:val="00CC7A99"/>
    <w:rPr>
      <w:rFonts w:ascii="Arial" w:eastAsia="Times New Roman" w:hAnsi="Arial" w:cs="Times New Roman"/>
      <w:sz w:val="24"/>
      <w:szCs w:val="20"/>
    </w:rPr>
  </w:style>
  <w:style w:type="paragraph" w:styleId="a4">
    <w:name w:val="Body Text"/>
    <w:basedOn w:val="a"/>
    <w:link w:val="Char"/>
    <w:rsid w:val="00CC7A99"/>
    <w:pPr>
      <w:overflowPunct w:val="0"/>
      <w:autoSpaceDE w:val="0"/>
      <w:autoSpaceDN w:val="0"/>
      <w:adjustRightInd w:val="0"/>
      <w:spacing w:before="120"/>
      <w:jc w:val="both"/>
      <w:textAlignment w:val="baseline"/>
    </w:pPr>
    <w:rPr>
      <w:rFonts w:ascii="Arial" w:eastAsia="Times New Roman" w:hAnsi="Arial" w:cs="Times New Roman"/>
      <w:sz w:val="24"/>
      <w:szCs w:val="20"/>
    </w:rPr>
  </w:style>
  <w:style w:type="character" w:customStyle="1" w:styleId="Char">
    <w:name w:val="Σώμα κειμένου Char"/>
    <w:basedOn w:val="a0"/>
    <w:link w:val="a4"/>
    <w:rsid w:val="00CC7A99"/>
    <w:rPr>
      <w:rFonts w:ascii="Arial" w:eastAsia="Times New Roman" w:hAnsi="Arial" w:cs="Times New Roman"/>
      <w:sz w:val="24"/>
      <w:szCs w:val="20"/>
    </w:rPr>
  </w:style>
  <w:style w:type="paragraph" w:styleId="a5">
    <w:name w:val="List Paragraph"/>
    <w:basedOn w:val="a"/>
    <w:uiPriority w:val="34"/>
    <w:qFormat/>
    <w:rsid w:val="000E2568"/>
    <w:pPr>
      <w:ind w:left="720"/>
      <w:contextualSpacing/>
    </w:pPr>
  </w:style>
  <w:style w:type="character" w:styleId="-">
    <w:name w:val="Hyperlink"/>
    <w:basedOn w:val="a0"/>
    <w:uiPriority w:val="99"/>
    <w:unhideWhenUsed/>
    <w:rsid w:val="00510D89"/>
    <w:rPr>
      <w:color w:val="0000FF" w:themeColor="hyperlink"/>
      <w:u w:val="single"/>
    </w:rPr>
  </w:style>
  <w:style w:type="character" w:styleId="-0">
    <w:name w:val="FollowedHyperlink"/>
    <w:basedOn w:val="a0"/>
    <w:uiPriority w:val="99"/>
    <w:semiHidden/>
    <w:unhideWhenUsed/>
    <w:rsid w:val="00510D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ioshosp.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ioshos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3CC73-7C4D-4837-8CBB-2A9539B7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8169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k.karafilli</dc:creator>
  <cp:keywords/>
  <dc:description/>
  <cp:lastModifiedBy>m.pyrrou</cp:lastModifiedBy>
  <cp:revision>2</cp:revision>
  <cp:lastPrinted>2016-05-27T08:40:00Z</cp:lastPrinted>
  <dcterms:created xsi:type="dcterms:W3CDTF">2016-08-03T08:36:00Z</dcterms:created>
  <dcterms:modified xsi:type="dcterms:W3CDTF">2016-08-03T08:36:00Z</dcterms:modified>
</cp:coreProperties>
</file>